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A5677A" w14:textId="2AE57BCA" w:rsidR="00E14141" w:rsidRPr="00BE3A08" w:rsidRDefault="00406C23" w:rsidP="00406C23">
      <w:pPr>
        <w:spacing w:before="120" w:after="0"/>
        <w:rPr>
          <w:color w:val="405D78" w:themeColor="accent1"/>
          <w:sz w:val="20"/>
          <w:szCs w:val="20"/>
        </w:rPr>
      </w:pPr>
      <w:bookmarkStart w:id="0" w:name="_Toc522623219"/>
      <w:r>
        <w:rPr>
          <w:noProof/>
          <w:color w:val="405D78" w:themeColor="accent1"/>
          <w:sz w:val="20"/>
          <w:szCs w:val="20"/>
        </w:rPr>
        <mc:AlternateContent>
          <mc:Choice Requires="wpg">
            <w:drawing>
              <wp:anchor distT="0" distB="0" distL="114300" distR="114300" simplePos="0" relativeHeight="251660288" behindDoc="0" locked="0" layoutInCell="1" allowOverlap="1" wp14:anchorId="096AAE94" wp14:editId="0C5F811E">
                <wp:simplePos x="0" y="0"/>
                <wp:positionH relativeFrom="column">
                  <wp:posOffset>-28575</wp:posOffset>
                </wp:positionH>
                <wp:positionV relativeFrom="paragraph">
                  <wp:posOffset>0</wp:posOffset>
                </wp:positionV>
                <wp:extent cx="5992495" cy="1047750"/>
                <wp:effectExtent l="0" t="0" r="8255" b="0"/>
                <wp:wrapTopAndBottom/>
                <wp:docPr id="2" name="Group 2"/>
                <wp:cNvGraphicFramePr/>
                <a:graphic xmlns:a="http://schemas.openxmlformats.org/drawingml/2006/main">
                  <a:graphicData uri="http://schemas.microsoft.com/office/word/2010/wordprocessingGroup">
                    <wpg:wgp>
                      <wpg:cNvGrpSpPr/>
                      <wpg:grpSpPr>
                        <a:xfrm>
                          <a:off x="0" y="0"/>
                          <a:ext cx="5992495" cy="1047750"/>
                          <a:chOff x="0" y="0"/>
                          <a:chExt cx="5992495" cy="781050"/>
                        </a:xfrm>
                      </wpg:grpSpPr>
                      <pic:pic xmlns:pic="http://schemas.openxmlformats.org/drawingml/2006/picture">
                        <pic:nvPicPr>
                          <pic:cNvPr id="1" name="Picture 1"/>
                          <pic:cNvPicPr>
                            <a:picLocks noChangeAspect="1"/>
                          </pic:cNvPicPr>
                        </pic:nvPicPr>
                        <pic:blipFill rotWithShape="1">
                          <a:blip r:embed="rId9">
                            <a:extLst>
                              <a:ext uri="{28A0092B-C50C-407E-A947-70E740481C1C}">
                                <a14:useLocalDpi xmlns:a14="http://schemas.microsoft.com/office/drawing/2010/main" val="0"/>
                              </a:ext>
                            </a:extLst>
                          </a:blip>
                          <a:srcRect b="5991"/>
                          <a:stretch/>
                        </pic:blipFill>
                        <pic:spPr bwMode="auto">
                          <a:xfrm>
                            <a:off x="0" y="0"/>
                            <a:ext cx="5992495" cy="781050"/>
                          </a:xfrm>
                          <a:prstGeom prst="rect">
                            <a:avLst/>
                          </a:prstGeom>
                          <a:ln>
                            <a:noFill/>
                          </a:ln>
                          <a:extLst>
                            <a:ext uri="{53640926-AAD7-44D8-BBD7-CCE9431645EC}">
                              <a14:shadowObscured xmlns:a14="http://schemas.microsoft.com/office/drawing/2010/main"/>
                            </a:ext>
                          </a:extLst>
                        </pic:spPr>
                      </pic:pic>
                      <wps:wsp>
                        <wps:cNvPr id="217" name="Text Box 2"/>
                        <wps:cNvSpPr txBox="1">
                          <a:spLocks noChangeArrowheads="1"/>
                        </wps:cNvSpPr>
                        <wps:spPr bwMode="auto">
                          <a:xfrm>
                            <a:off x="114299" y="144781"/>
                            <a:ext cx="5800725" cy="458759"/>
                          </a:xfrm>
                          <a:prstGeom prst="rect">
                            <a:avLst/>
                          </a:prstGeom>
                          <a:solidFill>
                            <a:srgbClr val="FFFFFF"/>
                          </a:solidFill>
                          <a:ln w="9525">
                            <a:solidFill>
                              <a:srgbClr val="000000"/>
                            </a:solidFill>
                            <a:miter lim="800000"/>
                            <a:headEnd/>
                            <a:tailEnd/>
                          </a:ln>
                        </wps:spPr>
                        <wps:txbx>
                          <w:txbxContent>
                            <w:p w14:paraId="4BA0C191" w14:textId="3385FBD2" w:rsidR="00D2240B" w:rsidRPr="00D2240B" w:rsidRDefault="00D2240B" w:rsidP="00D2240B">
                              <w:pPr>
                                <w:spacing w:before="60" w:after="0" w:line="264" w:lineRule="auto"/>
                                <w:jc w:val="center"/>
                                <w:rPr>
                                  <w:rFonts w:asciiTheme="minorHAnsi" w:hAnsiTheme="minorHAnsi"/>
                                  <w:b/>
                                  <w:color w:val="314659" w:themeColor="text2"/>
                                  <w:lang w:val="fr-FR"/>
                                </w:rPr>
                              </w:pPr>
                              <w:r w:rsidRPr="00D2240B">
                                <w:rPr>
                                  <w:rFonts w:asciiTheme="minorHAnsi" w:hAnsiTheme="minorHAnsi"/>
                                  <w:b/>
                                  <w:bCs/>
                                  <w:color w:val="314659" w:themeColor="text2"/>
                                  <w:lang w:val="fr-FR"/>
                                </w:rPr>
                                <w:t xml:space="preserve">Groupe </w:t>
                              </w:r>
                              <w:r w:rsidR="003F3514">
                                <w:rPr>
                                  <w:rFonts w:asciiTheme="minorHAnsi" w:hAnsiTheme="minorHAnsi"/>
                                  <w:b/>
                                  <w:bCs/>
                                  <w:color w:val="314659" w:themeColor="text2"/>
                                  <w:lang w:val="fr-FR"/>
                                </w:rPr>
                                <w:t>spécialisé pour</w:t>
                              </w:r>
                              <w:r w:rsidRPr="00D2240B">
                                <w:rPr>
                                  <w:rFonts w:asciiTheme="minorHAnsi" w:hAnsiTheme="minorHAnsi"/>
                                  <w:b/>
                                  <w:bCs/>
                                  <w:color w:val="314659" w:themeColor="text2"/>
                                  <w:lang w:val="fr-FR"/>
                                </w:rPr>
                                <w:t xml:space="preserve"> </w:t>
                              </w:r>
                              <w:r w:rsidR="003F3514">
                                <w:rPr>
                                  <w:rFonts w:asciiTheme="minorHAnsi" w:hAnsiTheme="minorHAnsi"/>
                                  <w:b/>
                                  <w:bCs/>
                                  <w:color w:val="314659" w:themeColor="text2"/>
                                  <w:lang w:val="fr-FR"/>
                                </w:rPr>
                                <w:t>la</w:t>
                              </w:r>
                              <w:r w:rsidRPr="00D2240B">
                                <w:rPr>
                                  <w:rFonts w:asciiTheme="minorHAnsi" w:hAnsiTheme="minorHAnsi"/>
                                  <w:b/>
                                  <w:bCs/>
                                  <w:color w:val="314659" w:themeColor="text2"/>
                                  <w:lang w:val="fr-FR"/>
                                </w:rPr>
                                <w:t xml:space="preserve"> protection de l’enfance au niveau communautaire:</w:t>
                              </w:r>
                            </w:p>
                            <w:p w14:paraId="1A0DCB8B" w14:textId="2509319B" w:rsidR="00D2240B" w:rsidRPr="00B5113E" w:rsidRDefault="00D2240B" w:rsidP="00D2240B">
                              <w:pPr>
                                <w:rPr>
                                  <w:rFonts w:asciiTheme="minorHAnsi" w:hAnsiTheme="minorHAnsi"/>
                                  <w:b/>
                                  <w:color w:val="314659" w:themeColor="text2"/>
                                  <w:lang w:val="fr-FR"/>
                                </w:rPr>
                              </w:pPr>
                              <w:r w:rsidRPr="00B5113E">
                                <w:rPr>
                                  <w:rFonts w:asciiTheme="minorHAnsi" w:hAnsiTheme="minorHAnsi"/>
                                  <w:b/>
                                  <w:color w:val="314659" w:themeColor="text2"/>
                                  <w:lang w:val="fr-FR"/>
                                </w:rPr>
                                <w:t xml:space="preserve">Renforcer </w:t>
                              </w:r>
                              <w:r w:rsidRPr="00B5113E">
                                <w:rPr>
                                  <w:rFonts w:asciiTheme="minorHAnsi" w:hAnsiTheme="minorHAnsi"/>
                                  <w:b/>
                                  <w:iCs/>
                                  <w:color w:val="314659" w:themeColor="text2"/>
                                  <w:lang w:val="fr-FR"/>
                                </w:rPr>
                                <w:t>la protection de l'enfance</w:t>
                              </w:r>
                              <w:r w:rsidRPr="00B5113E">
                                <w:rPr>
                                  <w:rFonts w:asciiTheme="minorHAnsi" w:hAnsiTheme="minorHAnsi"/>
                                  <w:b/>
                                  <w:color w:val="314659" w:themeColor="text2"/>
                                  <w:lang w:val="fr-FR"/>
                                </w:rPr>
                                <w:t xml:space="preserve"> </w:t>
                              </w:r>
                              <w:r w:rsidRPr="00B5113E">
                                <w:rPr>
                                  <w:rFonts w:asciiTheme="minorHAnsi" w:hAnsiTheme="minorHAnsi"/>
                                  <w:b/>
                                  <w:iCs/>
                                  <w:color w:val="314659" w:themeColor="text2"/>
                                  <w:lang w:val="fr-FR"/>
                                </w:rPr>
                                <w:t xml:space="preserve">au niveau communautaire </w:t>
                              </w:r>
                              <w:r w:rsidRPr="00B5113E">
                                <w:rPr>
                                  <w:rFonts w:asciiTheme="minorHAnsi" w:hAnsiTheme="minorHAnsi"/>
                                  <w:b/>
                                  <w:color w:val="314659" w:themeColor="text2"/>
                                  <w:lang w:val="fr-FR"/>
                                </w:rPr>
                                <w:t xml:space="preserve">dans </w:t>
                              </w:r>
                              <w:r w:rsidRPr="003B2742">
                                <w:rPr>
                                  <w:rFonts w:asciiTheme="minorHAnsi" w:hAnsiTheme="minorHAnsi"/>
                                  <w:b/>
                                  <w:color w:val="314659" w:themeColor="text2"/>
                                  <w:lang w:val="fr-FR"/>
                                </w:rPr>
                                <w:t>l’</w:t>
                              </w:r>
                              <w:r w:rsidR="00B923EA" w:rsidRPr="003B2742">
                                <w:rPr>
                                  <w:rFonts w:asciiTheme="minorHAnsi" w:hAnsiTheme="minorHAnsi"/>
                                  <w:b/>
                                  <w:color w:val="314659" w:themeColor="text2"/>
                                  <w:lang w:val="fr-FR"/>
                                </w:rPr>
                                <w:t>action</w:t>
                              </w:r>
                              <w:r w:rsidRPr="00B5113E">
                                <w:rPr>
                                  <w:rFonts w:asciiTheme="minorHAnsi" w:hAnsiTheme="minorHAnsi"/>
                                  <w:b/>
                                  <w:color w:val="314659" w:themeColor="text2"/>
                                  <w:sz w:val="28"/>
                                  <w:szCs w:val="28"/>
                                  <w:lang w:val="fr-FR"/>
                                </w:rPr>
                                <w:t xml:space="preserve"> </w:t>
                              </w:r>
                              <w:r w:rsidRPr="00B5113E">
                                <w:rPr>
                                  <w:rFonts w:asciiTheme="minorHAnsi" w:hAnsiTheme="minorHAnsi"/>
                                  <w:b/>
                                  <w:color w:val="314659" w:themeColor="text2"/>
                                  <w:lang w:val="fr-FR"/>
                                </w:rPr>
                                <w:t>humanitaire</w:t>
                              </w:r>
                            </w:p>
                            <w:p w14:paraId="48DD1D9C" w14:textId="2C1AC53F" w:rsidR="0055469B" w:rsidRPr="00D2240B" w:rsidRDefault="0055469B" w:rsidP="00D2240B">
                              <w:pPr>
                                <w:spacing w:after="120"/>
                                <w:contextualSpacing/>
                                <w:jc w:val="center"/>
                                <w:rPr>
                                  <w:rFonts w:asciiTheme="minorHAnsi" w:hAnsiTheme="minorHAnsi"/>
                                  <w:b/>
                                  <w:color w:val="405D78" w:themeColor="accent1"/>
                                  <w:lang w:val="fr-FR"/>
                                </w:rPr>
                              </w:pP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id="Group 2" o:spid="_x0000_s1026" style="position:absolute;margin-left:-2.25pt;margin-top:0;width:471.85pt;height:82.5pt;z-index:251660288;mso-height-relative:margin" coordsize="59924,7810"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8iMT+HAAAAAAAAAAAAAAAAAAAAAAAAAAAAAAAAIg8cOZ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hUmTgAAAAAAAAAAAAAAAAAA&#10;AAAAAAAAAAAAAFJASnK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w8MDhUAAAAAAAAAAAAAAAAAAAAAAAAAAAAAAABjiFGq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4Gwad0AAAAAAAAAAAAAAAAA&#10;AAAAAAAAAAAAAAAAAAAAAAAAAAN2qt0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AluDqgAAAAAAAAAAAAAAAAAAAAAAAAAAAAAAAAAODhY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FGR3EAAAAA&#10;AAAAAAAAAAAAAAAAAAAAAAAAAAAUHSVO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8OFRs5AAAAAAAAAAAAAAAAAAAAAAAAAAAAAAAAUCVCh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8iMT+H&#10;AAAAAAAAAAAAAAAAAAAAAAAAAAAAAAAAIg8cOZ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hUmTgAAAAAAAAAAAAAAAAAAAAAAAAAAAAAAAFJA&#10;SnK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w8MDhUAAAAAAAAAAAAAAAAAAAAAAAAAAAAAAABjiFGq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4Gwad0AAAAAAAAAAAAAAAAAAAAAAAAAAAAAAAAA&#10;AAAAAAAAAAN2qt0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AluDqgAAAAAAAAAAAAAAAAAAAAAAAAAAAAAAAAAODhY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FGR3EAAAAAAAAAAAAAAAAAAAAA&#10;AAAAAAAAAAAUHSVO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8OFRs5AAAAAAAAAAAAAAAAAAAAAAAAAAAAAAAAUCVCh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8iMT+HAAAAAAAAAAAAAAAA&#10;AAAAAAAAAAAAAAAAIg8cOZ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hUmTgAAAAAAAAAAAAAAAAAAAAAAAAAAAAAAAFJASnK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w8MDhUAAAAAAAAA&#10;AAAAAAAAAAAAAAAAAAAAAABjiFGq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4Gwad0AAAAAAAAAAAAAAAAAAAAAAAAAAAAAAAAAAAAAAAAAAAN2qt0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AluDqgAA&#10;AAAAAAAAAAAAAAAAAAAAAAAAAAAAAAAODhY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FGR3EAAAAAAAAAAAAAAAAAAAAAAAAAAAAAAAAUHSVO&#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8O&#10;FRs5AAAAAAAAAAAAAAAAAAAAAAAAAAAAAAAAUCVCh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8iMT+HAAAAAAAAAAAAAAAAAAAAAAAAAAAAAAAA&#10;Ig8cOZ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hUmTgAAAAAAAAAAAAAAAAAAAAAAAAAAAAAAAFJASnK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w8MDhUAAAAAAAAAAAAAAAAAAAAAAAAA&#10;AAAAAABjiFGq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4Gwad0AAAAAAAAAAAAAAAAAAAAAAAAAAAAAAAAAAAAAAAAAAAN2qt0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AluDqgAAAAAAAAAAAAAAAAAA&#10;AAAAAAAAAAAAAAAODhY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FGR3EAAAAAAAAAAAAAAAAAAAAAAAAAAAAAAAAUHSVO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8OFRs5AAAAAAAAAAAA&#10;AAAAAAAAAAAAAAAAAAAAUCVCh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8iMT+HAAAAAAAAAAAAAAAAAAAAAAAAAAAAAAAAIg8cOZ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hUmTgAAAAAA&#10;AAAAAAAAAAAAAAAAAAAAAAAAAFJASnK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w8MDhUAAAAAAAAAAAAAAAAAAAAAAAAAAAAAAABjiFGq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4Gwad0AAAAA&#10;AAAAAAAAAAAAAAAAAAAAAAAAAAAAAAAAAAAAAAN2qt0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AluDqgAAAAAAAAAAAAAAAAAAAAAAAAAAAAAAAAAO&#10;DhY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FGR3EAAAAAAAAAAAAAAAAAAAAAAAAAAAAAAAAUHSVO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8OFRs5AAAAAAAAAAAAAAAAAAAAAAAAAAAA&#10;AAAAUCVCh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8iMT+HAAAAAAAAAAAAAAAAAAAAAAAAAAAAAAAAIg8cOZ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hUmTgAAAAAAAAAAAAAAAAAAAAAA&#10;AAAAAAAAAFJASnK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w8MDhUAAAAAAAAAAAAAAAAAAAAAAAAAAAAAAABjiFGq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4Gwad0AAAAAAAAAAAAAAAAAAAAA&#10;AAAAAAAAAAAAAAAAAAAAAAN2qt0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AluDqgAAAAAAAAAAAAAAAAAAAAAAAAAAAAAAAAAODhY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FGR3EAAAAAAAAA&#10;AAAAAAAAAAAAAAAAAAAAAAAUHSVO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8OFRs5AAAAAAAAAAAAAAAAAAAAAAAAAAAAAAAAUCVCh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8iMT+HAAAA&#10;AAAAAAAAAAAAAAAAAAAAAAAAAAAAIg8cOZ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hUmTgAAAAAAAAAAAAAAAAAAAAAAAAAAAAAAAFJASnK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w8M&#10;DhUAAAAAAAAAAAAAAAAAAAAAAAAAAAAAAABjiFGq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4Gwad0AAAAAAAAAAAAAAAAAAAAAAAAAAAAAAAAAAAAA&#10;AAAAAAN2qt0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AluDqgAAAAAAAAAAAAAAAAAAAAAAAAAAAAAAAAAODhY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FGR3EAAAAAAAAAAAAAAAAAAAAAAAAA&#10;AAAAAAAUHSVO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8OFRs5AAAAAAAAAAAAAAAAAAAAAAAAAAAAAAAAUCVCh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8iMT+HAAAAAAAAAAAAAAAAAAAA&#10;AAAAAAAAAAAAIg8cOZ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hUmTgAAAAAAAAAAAAAAAAAAAAAAAAAAAAAAAFJASnK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w8MDhUAAAAAAAAAAAAA&#10;AAAAAAAAAAAAAAAAAABjiFGq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4Gwad0AAAAAAAAAAAAAAAAAAAAAAAAAAAAAAAAAAAAAAAAAAAN2qt0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AluDqgAAAAAA&#10;AAAAAAAAAAAAAAAAAAAAAAAAAAAODhY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FGR3EAAAAAAAAAAAAAAAAAAAAAAAAAAAAAAAAUHSVO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8OFRs5&#10;AAAAAAAAAAAAAAAAAAAAAAAAAAAAAAAAUCVCh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8iMT+HAAAAAAAAAAAAAAAAAAAAAAAAAAAAAAAAIg8c&#10;OZ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hUmTgAAAAAAAAAAAAAAAAAAAAAAAAAAAAAAAFJASnK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w8MDhUAAAAAAAAAAAAAAAAAAAAAAAAAAAAA&#10;AABjiFGq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4Gwad0AAAAAAAAAAAAAAAAAAAAAAAAAAAAAAAAAAAAAAAAAAAN2qt0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AluDqgAAAAAAAAAAAAAAAAAAAAAA&#10;AAAAAAAAAAAODhY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FGR3EAAAAAAAAAAAAAAAAAAAAAAAAAAAAAAAAUHSVO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8OFRs5AAAAAAAAAAAAAAAA&#10;AAAAAAAAAAAAAAAAUCVCh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8iMT+HAAAAAAAAAAAAAAAAAAAAAAAAAAAAAAAAIg8cOZ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hUmTgAAAAAAAAAA&#10;AAAAAAAAAAAAAAAAAAAAAFJASnK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w8MDhUAAAAAAAAAAAAAAAAAAAAAAAAAAAAAAABjiFGq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4Gwad0AAAAAAAAA&#10;AAAAAAAAAAAAAAAAAAAAAAAAAAAAAAAAAAN2qt0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AluDqgAAAAAAAAAAAAAAAAAAAAAAAAAAAAAAAAAODhY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FG&#10;R3EAAAAAAAAAAAAAAAAAAAAAAAAAAAAAAAAUHSVO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8OFRs5AAAAAAAAAAAAAAAAAAAAAAAAAAAAAAAA&#10;UCVCh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8iMT+HAAAAAAAAAAAAAAAAAAAAAAAAAAAAAAAAIg8cOZ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hUmTgAAAAAAAAAAAAAAAAAAAAAAAAAA&#10;AAAAAFJASnK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w8MDhUAAAAAAAAAAAAAAAAAAAAAAAAAAAAAAABjiFGq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4Gwad0AAAAAAAAAAAAAAAAAAAAAAAAA&#10;AAAAAAAAAAAAAAAAAAN2qt0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AluDqgAAAAAAAAAAAAAAAAAAAAAAAAAAAAAAAAAODhY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FGR3EAAAAAAAAAAAAA&#10;AAAAAAAAAAAAAAAAAAAUHSVO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8OFRs5AAAAAAAAAAAAAAAAAAAAAAAAAAAAAAAAUCVCh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8iMT+HAAAAAAAA&#10;AAAAAAAAAAAAAAAAAAAAAAAAIg8cOZ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hUmTgAAAAAAAAAAAAAAAAAAAAAAAAAAAAAAAFJASnK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w8MDhUA&#10;AAAAAAAAAAAAAAAAAAAAAAAAAAAAAABjiFGq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4Gwad0AAAAAAAAAAAAAAAAAAAAAAAAAAAAAAAAAAAAAAAAA&#10;AAN2qt0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AluDqgAAAAAAAAAAAAAAAAAAAAAAAAAAAAAAAAAODhY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FGR3EAAAAAAAAAAAAAAAAAAAAAAAAAAAAA&#10;AAAUHSVO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8OFRs5AAAAAAAAAAAAAAAAAAAAAAAAAAAAAAAAUCVCh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8iMT+HAAAAAAAAAAAAAAAAAAAAAAAA&#10;AAAAAAAAIg8cOZ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hUmTgAAAAAAAAAAAAAAAAAAAAAAAAAAAAAAAFJASnK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w8MDhUAAAAAAAAAAAAAAAAA&#10;AAAAAAAAAAAAAABjiFGq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4Gwad0AAAAAAAAAAAAAAAAAAAAAAAAAAAAAAAAAAAAAAAAAAAN2qt0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AluDqgAAAAAAAAAA&#10;AAAAAAAAAAAAAAAAAAAAAAAODhY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FGR3EAAAAAAAAAAAAAAAAAAAAAAAAAAAAAAAAUHSVO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8OFRs5AAAA&#10;AAAAAAAAAAAAAAAAAAAAAAAAAAAAUCVCh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8iMT+HAAAAAAAAAAAAAAAAAAAAAAAAAAAAAAAAIg8cOZ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hUm&#10;TgAAAAAAAAAAAAAAAAAAAAAAAAAAAAAAAFJASnK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w8MDhUAAAAAAAAAAAAAAAAAAAAAAAAAAAAAAABj&#10;iFGq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4Gw&#10;ad0AAAAAAAAAAAAAAAAAAAAAAAAAAAAAAAAAAAAAAAAAAAN2qt0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AluDqgAAAAAAAAAAAAAAAAAAAAAAAAAA&#10;AAAAAAAODhY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FGR3EAAAAAAAAAAAAAAAAAAAAAAAAAAAAAAAAUHSVO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8OFRs5AAAAAAAAAAAAAAAAAAAA&#10;AAAAAAAAAAAAUCVCh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8iMT+HAAAAAAAAAAAAAAAAAAAAAAAAAAAAAAAAIg8cOZ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hUmTgAAAAAAAAAAAAAA&#10;AAAAAAAAAAAAAAAAAFJASnK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w8MDhUAAAAAAAAAAAAAAAAAAAAAAAAAAAAAAABjiFGq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4Gwad0AAAAAAAAAAAAA&#10;AAAAAAAAAAAAAAAAAAAAAAAAAAAAAAN2qt0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AluDqgAAAAAAAAAAAAAAAAAAAAAAAAAAAAAAAAAODhY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FGR3EA&#10;AAAAAAAAAAAAAAAAAAAAAAAAAAAAAAAUHSVO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8OFRs5AAAAAAAAAAAAAAAAAAAAAAAAAAAAAAAAUCVC&#10;h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8i&#10;MT+HAAAAAAAAAAAAAAAAAAAAAAAAAAAAAAAAIg8cOZ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hUmTgAAAAAAAAAAAAAAAAAAAAAAAAAAAAAA&#10;AFJASnK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w8MDhUAAAAAAAAAAAAAAAAAAAAAAAAAAAAAAABjiFGq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4Gwad0AAAAAAAAAAAAAAAAAAAAAAAAAAAAA&#10;AAAAAAAAAAAAAAN2qt0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AluDqgAAAAAAAAAAAAAAAAAAAAAAAAAAAAAAAAAODhY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FGR3EAAAAAAAAAAAAAAAAA&#10;AAAAAAAAAAAAAAAUHSVO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8OFRs5AAAAAAAAAAAAAAAAAAAAAAAAAAAAAAAAUCVCh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8iMT+HAAAAAAAAAAAA&#10;AAAAAAAAAAAAAAAAAAAAIg8cOZ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hUmTgAAAAAAAAAAAAAAAAAAAAAAAAAAAAAAAFJASnK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w8MDhUAAAAA&#10;AAAAAAAAAAAAAAAAAAAAAAAAAABjiFGq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4Gwad0AAAAAAAAAAAAAAAAAAAAAAAAAAAAAAAAAAAAAAAAAAAN2&#10;qt0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AluD&#10;qgAAAAAAAAAAAAAAAAAAAAAAAAAAAAAAAAAODhY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FGR3EAAAAAAAAAAAAAAAAAAAAAAAAAAAAAAAAU&#10;HSVO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8OFRs5AAAAAAAAAAAAAAAAAAAAAAAAAAAAAAAAUCVCh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8iMT+HAAAAAAAAAAAAAAAAAAAAAAAAAAAA&#10;AAAAIg8cOZ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hUmTgAAAAAAAAAAAAAAAAAAAAAAAAAAAAAAAFJASnK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w8MDhUAAAAAAAAAAAAAAAAAAAAA&#10;AAAAAAAAAABjiFGq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4Gwad0AAAAAAAAAAAAAAAAAAAAAAAAAAAAAAAAAAAAAAAAAAAN2qt0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AluDqgAAAAAAAAAAAAAA&#10;AAAAAAAAAAAAAAAAAAAODhY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FGR3EAAAAAAAAAAAAAAAAAAAAAAAAAAAAAAAAUHSVO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8OFRs5AAAAAAAA&#10;AAAAAAAAAAAAAAAAAAAAAAAAUCVCh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8iMT+HAAAAAAAAAAAAAAAAAAAAAAAAAAAAAAAAIg8cOZ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hUmTgAA&#10;AAAAAAAAAAAAAAAAAAAAAAAAAAAAAFJASnK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w8MDhUAAAAAAAAAAAAAAAAAAAAAAAAAAAAAAABjiFGq&#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4Gwad0A&#10;AAAAAAAAAAAAAAAAAAAAAAAAAAAAAAAAAAAAAAAAAAN2qt0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AluDqgAAAAAAAAAAAAAAAAAAAAAAAAAAAAAA&#10;AAAODhY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FGR3EAAAAAAAAAAAAAAAAAAAAAAAAAAAAAAAAUHSVO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8OFRs5AAAAAAAAAAAAAAAAAAAAAAAA&#10;AAAAAAAAUCVCh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8iMT+HAAAAAAAAAAAAAAAAAAAAAAAAAAAAAAAAIg8cOZ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hUmTgAAAAAAAAAAAAAAAAAA&#10;AAAAAAAAAAAAAFJASnK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w8MDhUAAAAAAAAAAAAAAAAAAAAAAAAAAAAAAABjiFGq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4Gwad0AAAAAAAAAAAAAAAAA&#10;AAAAAAAAAAAAAAAAAAAAAAAAAAN2qt0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AluDqgAAAAAAAAAAAAAAAAAAAAAAAAAAAAAAAAAODhY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FGR3EAAAAA&#10;AAAAAAAAAAAAAAAAAAAAAAAAAAAUHSVO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8OFRs5AAAAAAAAAAAAAAAAAAAAAAAAAAAAAAAAUCVCh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8iMT+H&#10;AAAAAAAAAAAAAAAAAAAAAAAAAAAAAAAAIg8cOZ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hUmTgAAAAAAAAAAAAAAAAAAAAAAAAAAAAAAAFJA&#10;SnK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w8MDhUAAAAAAAAAAAAAAAAAAAAAAAAAAAAAAABjiFGq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4Gwad0AAAAAAAAAAAAAAAAAAAAAAAAAAAAAAAAA&#10;AAAAAAAAAAN2qt0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AluDqgAAAAAAAAAAAAAAAAAAAAAAAAAAAAAAAAAODhY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FGR3EAAAAAAAAAAAAAAAAAAAAA&#10;AAAAAAAAAAAUHSVO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8OFRs5AAAAAAAAAAAAAAAAAAAAAAAAAAAAAAAAUCVCh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8iMT+HAAAAAAAAAAAAAAAA&#10;AAAAAAAAAAAAAAAAIg8cOZ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hUmTgAAAAAAAAAAAAAAAAAAAAAAAAAAAAAAAFJASnK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w8MDhUAAAAAAAAA&#10;AAAAAAAAAAAAAAAAAAAAAABjiFGq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4Gwad0AAAAAAAAAAAAAAAAAAAAAAAAAAAAAAAAAAAAAAAAAAAN2qt0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AluDqgAA&#10;AAAAAAAAAAAAAAAAAAAAAAAAAAAAAAAODhY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FGR3EAAAAAAAAAAAAAAAAAAAAAAAAAAAAAAAAUHSVO&#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8O&#10;FRs5AAAAAAAAAAAAAAAAAAAAAAAAAAAAAAAAUCVCh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8iMT+HAAAAAAAAAAAAAAAAAAAAAAAAAAAAAAAA&#10;Ig8cOZ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hUmTgAAAAAAAAAAAAAAAAAAAAAAAAAAAAAAAFJASnK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w8MDhUAAAAAAAAAAAAAAAAAAAAAAAAA&#10;AAAAAABjiFGq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4Gwad0AAAAAAAAAAAAAAAAAAAAAAAAAAAAAAAAAAAAAAAAAAAN2qt0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AluDqgAAAAAAAAAAAAAAAAAA&#10;AAAAAAAAAAAAAAAODhY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FGR3EAAAAAAAAAAAAAAAAAAAAAAAAAAAAAAAAUHSVO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8OFRs5AAAAAAAAAAAA&#10;AAAAAAAAAAAAAAAAAAAAUCVCh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8iMT+HAAAAAAAAAAAAAAAAAAAAAAAAAAAAAAAAIg8cOZ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hUmTgAAAAAA&#10;AAAAAAAAAAAAAAAAAAAAAAAAAFJASnK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w8MDhUAAAAAAAAAAAAAAAAAAAAAAAAAAAAAAABjiFGq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4Gwad0AAAAA&#10;AAAAAAAAAAAAAAAAAAAAAAAAAAAAAAAAAAAAAAN2qt0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AluDqgAAAAAAAAAAAAAAAAAAAAAAAAAAAAAAAAAO&#10;DhY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FGR3EAAAAAAAAAAAAAAAAAAAAAAAAAAAAAAAAUHSVO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8OFRs5AAAAAAAAAAAAAAAAAAAAAAAAAAAA&#10;AAAAUCVCh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8iMT+HAAAAAAAAAAAAAAAAAAAAAAAAAAAAAAAAIg8cOZ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hUmTgAAAAAAAAAAAAAAAAAAAAAA&#10;AAAAAAAAAFJASnK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w8MDhUAAAAAAAAAAAAAAAAAAAAAAAAAAAAAAABjiFGq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4Gwad0AAAAAAAAAAAAAAAAAAAAA&#10;AAAAAAAAAAAAAAAAAAAAAAN2qt0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AluDqgAAAAAAAAAAAAAAAAAAAAAAAAAAAAAAAAAODhY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FGR3EAAAAAAAAA&#10;AAAAAAAAAAAAAAAAAAAAAAAUHSVO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8OFRs5AAAAAAAAAAAAAAAAAAAAAAAAAAAAAAAAUCVCh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8iMT+HAAAA&#10;AAAAAAAAAAAAAAAAAAAAAAAAAAAAIg8cOZ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hUmTgAAAAAAAAAAAAAAAAAAAAAAAAAAAAAAAFJASnK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w8M&#10;DhUAAAAAAAAAAAAAAAAAAAAAAAAAAAAAAABjiFGq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4Gwad0AAAAAAAAAAAAAAAAAAAAAAAAAAAAAAAAAAAAA&#10;AAAAAAN2qt0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AluDqgAAAAAAAAAAAAAAAAAAAAAAAAAAAAAAAAAODhY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FGR3EAAAAAAAAAAAAAAAAAAAAAAAAA&#10;AAAAAAAUHSVO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8OFRs5AAAAAAAAAAAAAAAAAAAAAAAAAAAAAAAAUCVCh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8iMT+HAAAAAAAAAAAAAAAAAAAA&#10;AAAAAAAAAAAAIg8cOZ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hUmTgAAAAAAAAAAAAAAAAAAAAAAAAAAAAAAAFJASnK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w8MDhUAAAAAAAAAAAAA&#10;AAAAAAAAAAAAAAAAAABjiFGq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4Gwad0AAAAAAAAAAAAAAAAAAAAAAAAAAAAAAAAAAAAAAAAAAAN2qt0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AluDqgAAAAAA&#10;AAAAAAAAAAAAAAAAAAAAAAAAAAAODhY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FGR3EAAAAAAAAAAAAAAAAAAAAAAAAAAAAAAAAUHSVO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8OFRs5&#10;AAAAAAAAAAAAAAAAAAAAAAAAAAAAAAAAUCVCh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8iMT+HAAAAAAAAAAAAAAAAAAAAAAAAAAAAAAAAIg8c&#10;OZ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hUmTgAAAAAAAAAAAAAAAAAAAAAAAAAAAAAAAFJASnK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w8MDhUAAAAAAAAAAAAAAAAAAAAAAAAAAAAA&#10;AABjiFGq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4Gwad0AAAAAAAAAAAAAAAAAAAAAAAAAAAAAAAAAAAAAAAAAAAN2qt0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AluDqgAAAAAAAAAAAAAAAAAAAAAA&#10;AAAAAAAAAAAODhY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FGR3EAAAAAAAAAAAAAAAAAAAAAAAAAAAAAAAAUHSVO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8OFRs5AAAAAAAAAAAAAAAA&#10;AAAAAAAAAAAAAAAAUCVCh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8iMT+HAAAAAAAAAAAAAAAAAAAAAAAAAAAAAAAAIg8cOZ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hUmTgAAAAAAAAAA&#10;AAAAAAAAAAAAAAAAAAAAAFJASnK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w8MDhUAAAAAAAAAAAAAAAAAAAAAAAAAAAAAAABjiFGq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4Gwad0AAAAAAAAA&#10;AAAAAAAAAAAAAAAAAAAAAAAAAAAAAAAAAAN2qt0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AluDqgAAAAAAAAAAAAAAAAAAAAAAAAAAAAAAAAAODhY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FG&#10;R3EAAAAAAAAAAAAAAAAAAAAAAAAAAAAAAAAUHSVO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8OFRs5AAAAAAAAAAAAAAAAAAAAAAAAAAAAAAAA&#10;UCVCh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8iMT+HAAAAAAAAAAAAAAAAAAAAAAAAAAAAAAAAIg8cOZ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hUmTgAAAAAAAAAAAAAAAAAAAAAAAAAA&#10;AAAAAFJASnK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w8MDhUAAAAAAAAAAAAAAAAAAAAAAAAAAAAAAABjiFGq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4Gwad0AAAAAAAAAAAAAAAAAAAAAAAAA&#10;AAAAAAAAAAAAAAAAAAN2qt0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AluDqgAAAAAAAAAAAAAAAAAAAAAAAAAAAAAAAAAODhY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FGR3EAAAAAAAAAAAAA&#10;AAAAAAAAAAAAAAAAAAAUHSVO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8OFRs5AAAAAAAAAAAAAAAAAAAAAAAAAAAAAAAAUCVCh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8iMT+HAAAAAAAA&#10;AAAAAAAAAAAAAAAAAAAAAAAAIg8cOZ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hUmTgAAAAAAAAAAAAAAAAAAAAAAAAAAAAAAAFJASnK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w8MDhUA&#10;AAAAAAAAAAAAAAAAAAAAAAAAAAAAAABjiFGq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4Gwad0AAAAAAAAAAAAAAAAAAAAAAAAAAAAAAAAAAAAAAAAA&#10;AAN2qt0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AluDqgAAAAAAAAAAAAAAAAAAAAAAAAAAAAAAAAAODhY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FGR3EAAAAAAAAAAAAAAAAAAAAAAAAAAAAA&#10;AAAUHSVO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8OFRs5AAAAAAAAAAAAAAAAAAAAAAAAAAAAAAAAUCVCh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8iMT+HAAAAAAAAAAAAAAAAAAAAAAAA&#10;AAAAAAAAIg8cOZ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hUmTgAAAAAAAAAAAAAAAAAAAAAAAAAAAAAAAFJASnK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w8MDhUAAAAAAAAAAAAAAAAA&#10;AAAAAAAAAAAAAABjiFGq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4Gwad0AAAAAAAAAAAAAAAAAAAAAAAAAAAAAAAAAAAAAAAAAAAN2qt0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AluDqgAAAAAAAAAA&#10;AAAAAAAAAAAAAAAAAAAAAAAODhY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FGR3EAAAAAAAAAAAAAAAAAAAAAAAAAAAAAAAAUHSVO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8OFRs5AAAA&#10;AAAAAAAAAAAAAAAAAAAAAAAAAAAAUCVCh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8iMT+HAAAAAAAAAAAAAAAAAAAAAAAAAAAAAAAAIg8cOZ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hUm&#10;TgAAAAAAAAAAAAAAAAAAAAAAAAAAAAAAAFJASnK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w8MDhUAAAAAAAAAAAAAAAAAAAAAAAAAAAAAAABj&#10;iFGq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4Gw&#10;ad0AAAAAAAAAAAAAAAAAAAAAAAAAAAAAAAAAAAAAAAAAAAN2qt0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AluDqgAAAAAAAAAAAAAAAAAAAAAAAAAA&#10;AAAAAAAODhY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FGR3EAAAAAAAAAAAAAAAAAAAAAAAAAAAAAAAAUHSVO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8OFRs5AAAAAAAAAAAAAAAAAAAA&#10;AAAAAAAAAAAAUCVCh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8iMT+HAAAAAAAAAAAAAAAAAAAAAAAAAAAAAAAAIg8cOZ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hUmTgAAAAAAAAAAAAAA&#10;AAAAAAAAAAAAAAAAAFJASnK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w8MDhUAAAAAAAAAAAAAAAAAAAAAAAAAAAAAAABjiFGq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4Gwad0AAAAAAAAAAAAA&#10;AAAAAAAAAAAAAAAAAAAAAAAAAAAAAAN2qt0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AluDqgAAAAAAAAAAAAAAAAAAAAAAAAAAAAAAAAAODhY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FGR3EA&#10;AAAAAAAAAAAAAAAAAAAAAAAAAAAAAAAUHSVO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8OFRs5AAAAAAAAAAAAAAAAAAAAAAAAAAAAAAAAUCVC&#10;h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8i&#10;MT+HAAAAAAAAAAAAAAAAAAAAAAAAAAAAAAAAIg8cOZ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hUmTgAAAAAAAAAAAAAAAAAAAAAAAAAAAAAA&#10;AFJASnK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w8MDhUAAAAAAAAAAAAAAAAAAAAAAAAAAAAAAABjiFGq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4Gwad0AAAAAAAAAAAAAAAAAAAAAAAAAAAAA&#10;AAAAAAAAAAAAAAN2qt0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AluDqgAAAAAAAAAAAAAAAAAAAAAAAAAAAAAAAAAODhY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FGR3EAAAAAAAAAAAAAAAAA&#10;AAAAAAAAAAAAAAAUHSVO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8OFRs5AAAAAAAAAAAAAAAAAAAAAAAAAAAAAAAAUCVCh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8iMT+HAAAAAAAAAAAA&#10;AAAAAAAAAAAAAAAAAAAAIg8cOZ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hUmTgAAAAAAAAAAAAAAAAAAAAAAAAAAAAAAAFJASnK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w8MDhUAAAAA&#10;AAAAAAAAAAAAAAAAAAAAAAAAAABjiFGq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4Gwad0AAAAAAAAAAAAAAAAAAAAAAAAAAAAAAAAAAAAAAAAAAAN2&#10;qt0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AluD&#10;qgAAAAAAAAAAAAAAAAAAAAAAAAAAAAAAAAAODhY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FGR3EAAAAAAAAAAAAAAAAAAAAAAAAAAAAAAAAU&#10;HSVO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8OFRs5AAAAAAAAAAAAAAAAAAAAAAAAAAAAAAAAUCVCh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8iMT+HAAAAAAAAAAAAAAAAAAAAAAAAAAAA&#10;AAAAIg8cOZ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hUmTgAAAAAAAAAAAAAAAAAAAAAAAAAAAAAAAFJASnK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w8MDhUAAAAAAAAAAAAAAAAAAAAA&#10;AAAAAAAAAABjiFGq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4Gwad0AAAAAAAAAAAAAAAAAAAAAAAAAAAAAAAAAAAAAAAAAAAN2qt0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AluDqgAAAAAAAAAAAAAA&#10;AAAAAAAAAAAAAAAAAAAODhY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FGR3EAAAAAAAAAAAAAAAAAAAAAAAAAAAAAAAAUHSVO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8OFRs5AAAAAAAA&#10;AAAAAAAAAAAAAAAAAAAAAAAAUCVCh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8iMT+HAAAAAAAAAAAAAAAAAAAAAAAAAAAAAAAAIg8cOZ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hUmTgAA&#10;AAAAAAAAAAAAAAAAAAAAAAAAAAAAAFJASnK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w8MDhUAAAAAAAAAAAAAAAAAAAAAAAAAAAAAAABjiFGq&#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4Gwad0A&#10;AAAAAAAAAAAAAAAAAAAAAAAAAAAAAAAAAAAAAAAAAAN2qt0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AluDqgAAAAAAAAAAAAAAAAAAAAAAAAAAAAAA&#10;AAAODhY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FGR3EAAAAAAAAAAAAAAAAAAAAAAAAAAAAAAAAUHSVO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8OFRs5AAAAAAAAAAAAAAAAAAAAAAAA&#10;AAAAAAAAUCVCh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8iMT+HAAAAAAAAAAAAAAAAAAAAAAAAAAAAAAAAIg8cOZ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hUmTgAAAAAAAAAAAAAAAAAA&#10;AAAAAAAAAAAAAFJASnK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w8MDhUAAAAAAAAAAAAAAAAAAAAAAAAAAAAAAABjiFGq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4Gwad0AAAAAAAAAAAAAAAAA&#10;AAAAAAAAAAAAAAAAAAAAAAAAAAN2qt0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AluDqgAAAAAAAAAAAAAAAAAAAAAAAAAAAAAAAAAODhY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FGR3EAAAAA&#10;AAAAAAAAAAAAAAAAAAAAAAAAAAAUHSVO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8OFRs5AAAAAAAAAAAAAAAAAAAAAAAAAAAAAAAAUCVCh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8iMT+H&#10;AAAAAAAAAAAAAAAAAAAAAAAAAAAAAAAAIg8cOZ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hUmTgAAAAAAAAAAAAAAAAAAAAAAAAAAAAAAAFJA&#10;SnK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w8MDhUAAAAAAAAAAAAAAAAAAAAAAAAAAAAAAABjiFGq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4Gwad0AAAAAAAAAAAAAAAAAAAAAAAAAAAAAAAAA&#10;AAAAAAAAAAN2qt0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AluDqgAAAAAAAAAAAAAAAAAAAAAAAAAAAAAAAAAODhY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FGR3EAAAAAAAAAAAAAAAAAAAAA&#10;AAAAAAAAAAAUHSVO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8OFRs5AAAAAAAAAAAAAAAAAAAAAAAAAAAAAAAAUCVCh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8iMT+HAAAAAAAAAAAAAAAA&#10;AAAAAAAAAAAAAAAAIg8cOZ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hUmTgAAAAAAAAAAAAAAAAAAAAAAAAAAAAAAAFJASnK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w8MDhUAAAAAAAAA&#10;AAAAAAAAAAAAAAAAAAAAAABjiFGq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4Gwad0AAAAAAAAAAAAAAAAAAAAAAAAAAAAAAAAAAAAAAAAAAAN2qt0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AluDqgAA&#10;AAAAAAAAAAAAAAAAAAAAAAAAAAAAAAAODhY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FGR3EAAAAAAAAAAAAAAAAAAAAAAAAAAAAAAAAUHSVO&#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8O&#10;FRs5AAAAAAAAAAAAAAAAAAAAAAAAAAAAAAAAUCVCh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8iMT+HAAAAAAAAAAAAAAAAAAAAAAAAAAAAAAAA&#10;Ig8cOZ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hUmTgAAAAAAAAAAAAAAAAAAAAAAAAAAAAAAAFJASnK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w8MDhUAAAAAAAAAAAAAAAAAAAAAAAAA&#10;AAAAAABjiFGq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4Gwad0AAAAAAAAAAAAAAAAAAAAAAAAAAAAAAAAAAAAAAAAAAAN2qt0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AluDqgAAAAAAAAAAAAAAAAAA&#10;AAAAAAAAAAAAAAAODhY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FGR3EAAAAAAAAAAAAAAAAAAAAAAAAAAAAAAAAUHSVO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8OFRs5AAAAAAAAAAAA&#10;AAAAAAAAAAAAAAAAAAAAUCVCh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8iMT+HAAAAAAAAAAAAAAAAAAAAAAAAAAAAAAAAIg8cOZ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hUmTgAAAAAA&#10;AAAAAAAAAAAAAAAAAAAAAAAAAFJASnK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w8MDhUAAAAAAAAAAAAAAAAAAAAAAAAAAAAAAABjiFGq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4Gwad0AAAAA&#10;AAAAAAAAAAAAAAAAAAAAAAAAAAAAAAAAAAAAAAN2qt0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AluDqgAAAAAAAAAAAAAAAAAAAAAAAAAAAAAAAAAO&#10;DhY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FGR3EAAAAAAAAAAAAAAAAAAAAAAAAAAAAAAAAUHSVO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8OFRs5AAAAAAAAAAAAAAAAAAAAAAAAAAAA&#10;AAAAUCVCh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8iMT+HAAAAAAAAAAAAAAAAAAAAAAAAAAAAAAAAIg8cOZ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hUmTgAAAAAAAAAAAAAAAAAAAAAA&#10;AAAAAAAAAFJASnK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w8MDhUAAAAAAAAAAAAAAAAAAAAAAAAAAAAAAABjiFGq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4Gwad0AAAAAAAAAAAAAAAAAAAAA&#10;AAAAAAAAAAAAAAAAAAAAAAN2qt0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AluDqgAAAAAAAAAAAAAAAAAAAAAAAAAAAAAAAAAODhY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FGR3EAAAAAAAAA&#10;AAAAAAAAAAAAAAAAAAAAAAAUHSVO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8OFRs5AAAAAAAAAAAAAAAAAAAAAAAAAAAAAAAAUCVCh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8iMT+HAAAA&#10;AAAAAAAAAAAAAAAAAAAAAAAAAAAAIg8cOZ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hUmTgAAAAAAAAAAAAAAAAAAAAAAAAAAAAAAAFJASnK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w8M&#10;DhUAAAAAAAAAAAAAAAAAAAAAAAAAAAAAAABjiFGq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4Gwad0AAAAAAAAAAAAAAAAAAAAAAAAAAAAAAAAAAAAA&#10;AAAAAAN2qt0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AluDqgAAAAAAAAAAAAAAAAAAAAAAAAAAAAAAAAAODhY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FGR3EAAAAAAAAAAAAAAAAAAAAAAAAA&#10;AAAAAAAUHSVO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8OFRs5AAAAAAAAAAAAAAAAAAAAAAAAAAAAAAAAUCVCh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8iMT+HAAAAAAAAAAAAAAAAAAAA&#10;AAAAAAAAAAAAIg8cOZ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hUmTgAAAAAAAAAAAAAAAAAAAAAAAAAAAAAAAFJASnK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w8MDhUAAAAAAAAAAAAA&#10;AAAAAAAAAAAAAAAAAABjiFGq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4Gwad0AAAAAAAAAAAAAAAAAAAAAAAAAAAAAAAAAAAAAAAAAAAN2qt0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AluDqgAAAAAA&#10;AAAAAAAAAAAAAAAAAAAAAAAAAAAODhY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FGR3EAAAAAAAAAAAAAAAAAAAAAAAAAAAAAAAAUHSVO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8OFRs5&#10;AAAAAAAAAAAAAAAAAAAAAAAAAAAAAAAAUCVCh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8iMT+HAAAAAAAAAAAAAAAAAAAAAAAAAAAAAAAAIg8c&#10;OZ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hUmTgAAAAAAAAAAAAAAAAAAAAAAAAAAAAAAAFJASnK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w8MDhUAAAAAAAAAAAAAAAAAAAAAAAAAAAAA&#10;AABjiFGq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4Gwad0AAAAAAAAAAAAAAAAAAAAAAAAAAAAAAAAAAAAAAAAAAAN2qt0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AluDqgAAAAAAAAAAAAAAAAAAAAAA&#10;AAAAAAAAAAAODhY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FGR3EAAAAAAAAAAAAAAAAAAAAAAAAAAAAAAAAUHSVO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8OFRs5AAAAAAAAAAAAAAAA&#10;AAAAAAAAAAAAAAAAUCVCh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8iMT+HAAAAAAAAAAAAAAAAAAAAAAAAAAAAAAAAIg8cOZ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hUmTgAAAAAAAAAA&#10;AAAAAAAAAAAAAAAAAAAAAFJASnK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w8MDhUAAAAAAAAAAAAAAAAAAAAAAAAAAAAAAABjiFGq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4Gwad0AAAAAAAAA&#10;AAAAAAAAAAAAAAAAAAAAAAAAAAAAAAAAAAN2qt0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AluDqgAAAAAAAAAAAAAAAAAAAAAAAAAAAAAAAAAODhY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FG&#10;R3EAAAAAAAAAAAAAAAAAAAAAAAAAAAAAAAAUHSVO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8OFRs5AAAAAAAAAAAAAAAAAAAAAAAAAAAAAAAA&#10;UCVCh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8iMT+HAAAAAAAAAAAAAAAAAAAAAAAAAAAAAAAAIg8cOZ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hUmTgAAAAAAAAAAAAAAAAAAAAAAAAAA&#10;AAAAAFJASnK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w8MDhUAAAAAAAAAAAAAAAAAAAAAAAAAAAAAAABjiFGq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4Gwad0AAAAAAAAAAAAAAAAAAAAAAAAA&#10;AAAAAAAAAAAAAAAAAAN2qt0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AluDqgAAAAAAAAAAAAAAAAAAAAAAAAAAAAAAAAAODhY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FGR3EAAAAAAAAAAAAA&#10;AAAAAAAAAAAAAAAAAAAUHSVO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8OFRs5AAAAAAAAAAAAAAAAAAAAAAAAAAAAAAAAUCVCh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8iMT+HAAAAAAAA&#10;AAAAAAAAAAAAAAAAAAAAAAAAIg8cOZ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hUmTgAAAAAAAAAAAAAAAAAAAAAAAAAAAAAAAFJASnK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w8MDhUA&#10;AAAAAAAAAAAAAAAAAAAAAAAAAAAAAABjiFGq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4Gwad0AAAAAAAAAAAAAAAAAAAAAAAAAAAAAAAAAAAAAAAAA&#10;AAN2qt0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AluDqgAAAAAAAAAAAAAAAAAAAAAAAAAAAAAAAAAODhY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FGR3EAAAAAAAAAAAAAAAAAAAAAAAAAAAAA&#10;AAAUHSVO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8OFRs5AAAAAAAAAAAAAAAAAAAAAAAAAAAAAAAAUCVCh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8iMT+HAAAAAAAAAAAAAAAAAAAAAAAA&#10;AAAAAAAAIg8cOZ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hUmTgAAAAAAAAAAAAAAAAAAAAAAAAAAAAAAAFJASnK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w8MDhUAAAAAAAAAAAAAAAAA&#10;AAAAAAAAAAAAAABjiFGq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4Gwad0AAAAAAAAAAAAAAAAAAAAAAAAAAAAAAAAAAAAAAAAAAAN2qt0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AluDqgAAAAAAAAAA&#10;AAAAAAAAAAAAAAAAAAAAAAAODhY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FGR3EAAAAAAAAAAAAAAAAAAAAAAAAAAAAAAAAUHSVO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8OFRs5AAAA&#10;AAAAAAAAAAAAAAAAAAAAAAAAAAAAUCVCh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8iMT+HAAAAAAAAAAAAAAAAAAAAAAAAAAAAAAAAIg8cOZ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hUm&#10;TgAAAAAAAAAAAAAAAAAAAAAAAAAAAAAAAFJASnK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w8MDhUAAAAAAAAAAAAAAAAAAAAAAAAAAAAAAABj&#10;iFGq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4Gw&#10;ad0AAAAAAAAAAAAAAAAAAAAAAAAAAAAAAAAAAAAAAAAAAAN2qt0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AluDqgAAAAAAAAAAAAAAAAAAAAAAAAAA&#10;AAAAAAAODhY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FGR3EAAAAAAAAAAAAAAAAAAAAAAAAAAAAAAAAUHSVO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8OFRs5AAAAAAAAAAAAAAAAAAAA&#10;AAAAAAAAAAAAUCVCh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8iMT+HAAAAAAAAAAAAAAAAAAAAAAAAAAAAAAAAIg8cOZ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hUmTgAAAAAAAAAAAAAA&#10;AAAAAAAAAAAAAAAAAFJASnK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w8MDhUAAAAAAAAAAAAAAAAAAAAAAAAAAAAAAABjiFGq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4Gwad0AAAAAAAAAAAAA&#10;AAAAAAAAAAAAAAAAAAAAAAAAAAAAAAN2qt0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AluDqgAAAAAAAAAAAAAAAAAAAAAAAAAAAAAAAAAODhY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FGR3EA&#10;AAAAAAAAAAAAAAAAAAAAAAAAAAAAAAAUHSVO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8OFRs5AAAAAAAAAAAAAAAAAAAAAAAAAAAAAAAAUCVC&#10;h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8i&#10;MT+HAAAAAAAAAAAAAAAAAAAAAAAAAAAAAAAAIg8cOZ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hUmTgAAAAAAAAAAAAAAAAAAAAAAAAAAAAAA&#10;AFJASnK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w8MDhUAAAAAAAAAAAAAAAAAAAAAAAAAAAAAAABjiFGq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4Gwad0AAAAAAAAAAAAAAAAAAAAAAAAAAAAA&#10;AAAAAAAAAAAAAAN2qt0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AluDqgAAAAAAAAAAAAAAAAAAAAAAAAAAAAAAAAAODhY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FGR3EAAAAAAAAAAAAAAAAA&#10;AAAAAAAAAAAAAAAUHSVO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8OFRs5AAAAAAAAAAAAAAAAAAAAAAAAAAAAAAAAUCVCh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8iMT+HAAAAAAAAAAAA&#10;AAAAAAAAAAAAAAAAAAAAIg8cOZ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hUmTgAAAAAAAAAAAAAAAAAAAAAAAAAAAAAAAFJASnK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w8MDhUAAAAA&#10;AAAAAAAAAAAAAAAAAAAAAAAAAABjiFGq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4Gwad0AAAAAAAAAAAAAAAAAAAAAAAAAAAAAAAAAAAAAAAAAAAN2&#10;qt0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AluD&#10;qgAAAAAAAAAAAAAAAAAAAAAAAAAAAAAAAAAODhY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FGR3EAAAAAAAAAAAAAAAAAAAAAAAAAAAAAAAAU&#10;HSVO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8OFRs5AAAAAAAAAAAAAAAAAAAAAAAAAAAAAAAAUCVCh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8iMT+HAAAAAAAAAAAAAAAAAAAAAAAAAAAA&#10;AAAAIg8cOZ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hUmTgAAAAAAAAAAAAAAAAAAAAAAAAAAAAAAAFJASnK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w8MDhUAAAAAAAAAAAAAAAAAAAAA&#10;AAAAAAAAAABjiFGq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4Gwad0AAAAAAAAAAAAAAAAAAAAAAAAAAAAAAAAAAAAAAAAAAAN2qt0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AluDqgAAAAAAAAAAAAAA&#10;AAAAAAAAAAAAAAAAAAAODhY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FGR3EAAAAAAAAAAAAAAAAAAAAAAAAAAAAAAAAUHSVO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8OFRs5AAAAAAAA&#10;AAAAAAAAAAAAAAAAAAAAAAAAUCVCh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8iMT+HAAAAAAAAAAAAAAAAAAAAAAAAAAAAAAAAIg8cOZ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hUmTgAA&#10;AAAAAAAAAAAAAAAAAAAAAAAAAAAAAFJASnK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w8MDhUAAAAAAAAAAAAAAAAAAAAAAAAAAAAAAABjiFGq&#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4Gwad0A&#10;AAAAAAAAAAAAAAAAAAAAAAAAAAAAAAAAAAAAAAAAAAN2qt0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AluDqgAAAAAAAAAAAAAAAAAAAAAAAAAAAAAA&#10;AAAODhY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FGR3EAAAAAAAAAAAAAAAAAAAAAAAAAAAAAAAAUHSVO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8OFRs5AAAAAAAAAAAAAAAAAAAAAAAA&#10;AAAAAAAAUCVCh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8iMT+HAAAAAAAAAAAAAAAAAAAAAAAAAAAAAAAAIg8cOZ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hUmTgAAAAAAAAAAAAAAAAAA&#10;AAAAAAAAAAAAAFJASnK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w8MDhUAAAAAAAAAAAAAAAAAAAAAAAAAAAAAAABjiFGq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4Gwad0AAAAAAAAAAAAAAAAA&#10;AAAAAAAAAAAAAAAAAAAAAAAAAAN2qt0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AluDqgAAAAAAAAAAAAAAAAAAAAAAAAAAAAAAAAAODhY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FGR3EAAAAA&#10;AAAAAAAAAAAAAAAAAAAAAAAAAAAUHSVO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8OFRs5AAAAAAAAAAAAAAAAAAAAAAAAAAAAAAAAUCVCh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8iMT+H&#10;AAAAAAAAAAAAAAAAAAAAAAAAAAAAAAAAIg8cOZ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hUmTgAAAAAAAAAAAAAAAAAAAAAAAAAAAAAAAFJA&#10;SnK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w8MDhUAAAAAAAAAAAAAAAAAAAAAAAAAAAAAAABjiFGq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4Gwad0AAAAAAAAAAAAAAAAAAAAAAAAAAAAAAAAA&#10;AAAAAAAAAAN2qt0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AluDqgAAAAAAAAAAAAAAAAAAAAAAAAAAAAAAAAAODhY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FGR3EAAAAAAAAAAAAAAAAAAAAA&#10;AAAAAAAAAAAUHSVO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8OFRs5AAAAAAAAAAAAAAAAAAAAAAAAAAAAAAAAUCVCh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8iMT+HAAAAAAAAAAAAAAAA&#10;AAAAAAAAAAAAAAAAIg8cOZ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hUmTgAAAAAAAAAAAAAAAAAAAAAAAAAAAAAAAFJASnK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w8MDhUAAAAAAAAA&#10;AAAAAAAAAAAAAAAAAAAAAABjiFGq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4Gwad0AAAAAAAAAAAAAAAAAAAAAAAAAAAAAAAAAAAAAAAAAAAN2qt0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AluDqgAA&#10;AAAAAAAAAAAAAAAAAAAAAAAAAAAAAAAODhY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FGR3EAAAAAAAAAAAAAAAAAAAAAAAAAAAAAAAAUHSVO&#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8O&#10;FRs5AAAAAAAAAAAAAAAAAAAAAAAAAAAAAAAAUCVCh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8iMT+HAAAAAAAAAAAAAAAAAAAAAAAAAAAAAAAA&#10;Ig8cOZ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hUmTgAAAAAAAAAAAAAAAAAAAAAAAAAAAAAAAFJASnK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w8MDhUAAAAAAAAAAAAAAAAAAAAAAAAA&#10;AAAAAABjiFGq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4Gwad0AAAAAAAAAAAAAAAAAAAAAAAAAAAAAAAAAAAAAAAAAAAN2qt0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AluDqgAAAAAAAAAAAAAAAAAA&#10;AAAAAAAAAAAAAAAODhY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FGR3EAAAAAAAAAAAAAAAAAAAAAAAAAAAAAAAAUHSVO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8OFRs5AAAAAAAAAAAA&#10;AAAAAAAAAAAAAAAAAAAAUCVCh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8iMT+HAAAAAAAAAAAAAAAAAAAAAAAAAAAAAAAAIg8cOZ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hUmTgAAAAAA&#10;AAAAAAAAAAAAAAAAAAAAAAAAAFJASnK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w8MDhUAAAAAAAAAAAAAAAAAAAAAAAAAAAAAAABjiFGq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4Gwad0AAAAA&#10;AAAAAAAAAAAAAAAAAAAAAAAAAAAAAAAAAAAAAAN2qt0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AluDqgAAAAAAAAAAAAAAAAAAAAAAAAAAAAAAAAAO&#10;DhY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FGR3EAAAAAAAAAAAAAAAAAAAAAAAAAAAAAAAAUHSVO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8OFRs5AAAAAAAAAAAAAAAAAAAAAAAAAAAA&#10;AAAAUCVCh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8iMT+HAAAAAAAAAAAAAAAAAAAAAAAAAAAAAAAAIg8cOZ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hUmTgAAAAAAAAAAAAAAAAAAAAAA&#10;AAAAAAAAAFJASnK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w8MDhUAAAAAAAAAAAAAAAAAAAAAAAAAAAAAAABjiFGq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4Gwad0AAAAAAAAAAAAAAAAAAAAA&#10;AAAAAAAAAAAAAAAAAAAAAAN2qt0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AluDqgAAAAAAAAAAAAAAAAAAAAAAAAAAAAAAAAAODhY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FGR3EAAAAAAAAA&#10;AAAAAAAAAAAAAAAAAAAAAAAUHSVO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8OFRs5AAAAAAAAAAAAAAAAAAAAAAAAAAAAAAAAUCVCh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8iMT+HAAAA&#10;AAAAAAAAAAAAAAAAAAAAAAAAAAAAIg8cOZ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hUmTgAAAAAAAAAAAAAAAAAAAAAAAAAAAAAAAFJASnK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w8M&#10;DhUAAAAAAAAAAAAAAAAAAAAAAAAAAAAAAABjiFGq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4Gwad0AAAAAAAAAAAAAAAAAAAAAAAAAAAAAAAAAAAAA&#10;AAAAAAN2qt0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AluDqgAAAAAAAAAAAAAAAAAAAAAAAAAAAAAAAAAODhY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FGR3EAAAAAAAAAAAAAAAAAAAAAAAAA&#10;AAAAAAAUHSVO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8OFRs5AAAAAAAAAAAAAAAAAAAAAAAAAAAAAAAAUCVCh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8iMT+HAAAAAAAAAAAAAAAAAAAA&#10;AAAAAAAAAAAAIg8cOZ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hUmTgAAAAAAAAAAAAAAAAAAAAAAAAAAAAAAAFJASnK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w8MDhUAAAAAAAAAAAAA&#10;AAAAAAAAAAAAAAAAAABjiFGq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4Gwad0AAAAAAAAAAAAAAAAAAAAAAAAAAAAAAAAAAAAAAAAAAAN2qt0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AluDqgAAAAAA&#10;AAAAAAAAAAAAAAAAAAAAAAAAAAAODhY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FGR3EAAAAAAAAAAAAAAAAAAAAAAAAAAAAAAAAUHSVO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8OFRs5&#10;AAAAAAAAAAAAAAAAAAAAAAAAAAAAAAAAUCVCh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8iMT+HAAAAAAAAAAAAAAAAAAAAAAAAAAAAAAAAIg8c&#10;OZ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hUmTgAAAAAAAAAAAAAAAAAAAAAAAAAAAAAAAFJASnK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w8MDhUAAAAAAAAAAAAAAAAAAAAAAAAAAAAA&#10;AABjiFGq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4Gwad0AAAAAAAAAAAAAAAAAAAAAAAAAAAAAAAAAAAAAAAAAAAN2qt0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AluDqgAAAAAAAAAAAAAAAAAAAAAA&#10;AAAAAAAAAAAODhY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FGR3EAAAAAAAAAAAAAAAAAAAAAAAAAAAAAAAAUHSVO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8OFRs5AAAAAAAAAAAAAAAA&#10;AAAAAAAAAAAAAAAAUCVCh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8iMT+HAAAAAAAAAAAAAAAAAAAAAAAAAAAAAAAAIg8cOZ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hUmTgAAAAAAAAAA&#10;AAAAAAAAAAAAAAAAAAAAAFJASnK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w8MDhUAAAAAAAAAAAAAAAAAAAAAAAAAAAAAAABjiFGq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4Gwad0AAAAAAAAA&#10;AAAAAAAAAAAAAAAAAAAAAAAAAAAAAAAAAAN2qt0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AluDqgAAAAAAAAAAAAAAAAAAAAAAAAAAAAAAAAAODhY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FG&#10;R3EAAAAAAAAAAAAAAAAAAAAAAAAAAAAAAAAUHSVO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8OFRs5AAAAAAAAAAAAAAAAAAAAAAAAAAAAAAAA&#10;UCVCh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8iMT+HAAAAAAAAAAAAAAAAAAAAAAAAAAAAAAAAIg8cOZ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hUmTgAAAAAAAAAAAAAAAAAAAAAAAAAA&#10;AAAAAFJASnK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w8MDhUAAAAAAAAAAAAAAAAAAAAAAAAAAAAAAABjiFGq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4Gwad0AAAAAAAAAAAAAAAAAAAAAAAAA&#10;AAAAAAAAAAAAAAAAAAN2qt0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AluDqgAAAAAAAAAAAAAAAAAAAAAAAAAAAAAAAAAODhY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FGR3EAAAAAAAAAAAAA&#10;AAAAAAAAAAAAAAAAAAAUHSVO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8OFRs5AAAAAAAAAAAAAAAAAAAAAAAAAAAAAAAAUCVCh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8iMT+HAAAAAAAA&#10;AAAAAAAAAAAAAAAAAAAAAAAAIg8cOZ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hUmTgAAAAAAAAAAAAAAAAAAAAAAAAAAAAAAAFJASnK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w8MDhUA&#10;AAAAAAAAAAAAAAAAAAAAAAAAAAAAAABjiFGq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4Gwad0AAAAAAAAAAAAAAAAAAAAAAAAAAAAAAAAAAAAAAAAA&#10;AAN2qt0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AluDqgAAAAAAAAAAAAAAAAAAAAAAAAAAAAAAAAAODhY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FGR3EAAAAAAAAAAAAAAAAAAAAAAAAAAAAA&#10;AAAUHSVO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8OFRs5AAAAAAAAAAAAAAAAAAAAAAAAAAAAAAAAUCVCh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8iMT+HAAAAAAAAAAAAAAAAAAAAAAAA&#10;AAAAAAAAIg8cOZ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hUmTgAAAAAAAAAAAAAAAAAAAAAAAAAAAAAAAFJASnK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w8MDhUAAAAAAAAAAAAAAAAA&#10;AAAAAAAAAAAAAABjiFGq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4Gwad0AAAAAAAAAAAAAAAAAAAAAAAAAAAAAAAAAAAAAAAAAAAN2qt0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AluDqgAAAAAAAAAA&#10;AAAAAAAAAAAAAAAAAAAAAAAODhY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FGR3EAAAAAAAAAAAAAAAAAAAAAAAAAAAAAAAAUHSVO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8OFRs5AAAA&#10;AAAAAAAAAAAAAAAAAAAAAAAAAAAAUCVCh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8iMT+HAAAAAAAAAAAAAAAAAAAAAAAAAAAAAAAAIg8cOZ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hUm&#10;TgAAAAAAAAAAAAAAAAAAAAAAAAAAAAAAAFJASnK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w8MDhUAAAAAAAAAAAAAAAAAAAAAAAAAAAAAAABj&#10;iFGq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4Gw&#10;ad0AAAAAAAAAAAAAAAAAAAAAAAAAAAAAAAAAAAAAAAAAAAN2qt0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AluDqgAAAAAAAAAAAAAAAAAAAAAAAAAA&#10;AAAAAAAODhY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FGR3EAAAAAAAAAAAAAAAAAAAAAAAAAAAAAAAAUHSVO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8OFRs5AAAAAAAAAAAAAAAAAAAA&#10;AAAAAAAAAAAAUCVCh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8iMT+HAAAAAAAAAAAAAAAAAAAAAAAAAAAAAAAAIg8cOZ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hUmTgAAAAAAAAAAAAAA&#10;AAAAAAAAAAAAAAAAAFJASnK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w8MDhUAAAAAAAAAAAAAAAAAAAAAAAAAAAAAAABjiFGq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4Gwad0AAAAAAAAAAAAA&#10;AAAAAAAAAAAAAAAAAAAAAAAAAAAAAAN2qt0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AluDqgAAAAAAAAAAAAAAAAAAAAAAAAAAAAAAAAAODhY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FGR3EA&#10;AAAAAAAAAAAAAAAAAAAAAAAAAAAAAAAUHSVO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8OFRs5AAAAAAAAAAAAAAAAAAAAAAAAAAAAAAAAUCVC&#10;h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8i&#10;MT+HAAAAAAAAAAAAAAAAAAAAAAAAAAAAAAAAIg8cOZ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hUmTgAAAAAAAAAAAAAAAAAAAAAAAAAAAAAA&#10;AFJASnK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w8MDhUAAAAAAAAAAAAAAAAAAAAAAAAAAAAAAABjiFGq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4Gwad0AAAAAAAAAAAAAAAAAAAAAAAAAAAAA&#10;AAAAAAAAAAAAAAN2qt0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AluDqgAAAAAAAAAAAAAAAAAAAAAAAAAAAAAAAAAODhY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FGR3EAAAAAAAAAAAAAAAAA&#10;AAAAAAAAAAAAAAAUHSVO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8OFRs5AAAAAAAAAAAAAAAAAAAAAAAAAAAAAAAAUCVCh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8iMT+HAAAAAAAAAAAA&#10;AAAAAAAAAAAAAAAAAAAAIg8cOZ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hUmTgAAAAAAAAAAAAAAAAAAAAAAAAAAAAAAAFJASnK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w8MDhUAAAAA&#10;AAAAAAAAAAAAAAAAAAAAAAAAAABjiFGq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4Gwad0AAAAAAAAAAAAAAAAAAAAAAAAAAAAAAAAAAAAAAAAAAAN2&#10;qt0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AluD&#10;qgAAAAAAAAAAAAAAAAAAAAAAAAAAAAAAAAAODhY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FGR3EAAAAAAAAAAAAAAAAAAAAAAAAAAAAAAAAU&#10;HSVO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8OFRs5AAAAAAAAAAAAAAAAAAAAAAAAAAAAAAAAUCVCh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8iMT+HAAAAAAAAAAAAAAAAAAAAAAAAAAAA&#10;AAAAIg8cOZ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hUmTgAAAAAAAAAAAAAAAAAAAAAAAAAAAAAAAFJASnK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w8MDhUAAAAAAAAAAAAAAAAAAAAA&#10;AAAAAAAAAABjiFGq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4Gwad0AAAAAAAAAAAAAAAAAAAAAAAAAAAAAAAAAAAAAAAAAAAN2qt0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AluDqgAAAAAAAAAAAAAA&#10;AAAAAAAAAAAAAAAAAAAODhY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FGR3EAAAAAAAAAAAAAAAAAAAAAAAAAAAAAAAAUHSVO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8OFRs5AAAAAAAA&#10;AAAAAAAAAAAAAAAAAAAAAAAAUCVCh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8iMT+HAAAAAAAAAAAAAAAAAAAAAAAAAAAAAAAAIg8cOZ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hUmTgAA&#10;AAAAAAAAAAAAAAAAAAAAAAAAAAAAAFJASnK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w8MDhUAAAAAAAAAAAAAAAAAAAAAAAAAAAAAAABjiFGq&#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4Gwad0A&#10;AAAAAAAAAAAAAAAAAAAAAAAAAAAAAAAAAAAAAAAAAAN2qt0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AluDqgAAAAAAAAAAAAAAAAAAAAAAAAAAAAAA&#10;AAAODhY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FGR3EAAAAAAAAAAAAAAAAAAAAAAAAAAAAAAAAUHSVO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8OFRs5AAAAAAAAAAAAAAAAAAAAAAAA&#10;AAAAAAAAUCVCh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8iMT+HAAAAAAAAAAAAAAAAAAAAAAAAAAAAAAAAIg8cOZ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hUmTgAAAAAAAAAAAAAAAAAA&#10;AAAAAAAAAAAAAFJASnK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w8MDhUAAAAAAAAAAAAAAAAAAAAAAAAAAAAAAABjiFGq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4Gwad0AAAAAAAAAAAAAAAAA&#10;AAAAAAAAAAAAAAAAAAAAAAAAAAN2qt0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AluDqgAAAAAAAAAAAAAAAAAAAAAAAAAAAAAAAAAODhY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FGR3EAAAAA&#10;AAAAAAAAAAAAAAAAAAAAAAAAAAAUHSVO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8OFRs5AAAAAAAAAAAAAAAAAAAAAAAAAAAAAAAAUCVCh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8iMT+H&#10;AAAAAAAAAAAAAAAAAAAAAAAAAAAAAAAAIg8cOZ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hUmTgAAAAAAAAAAAAAAAAAAAAAAAAAAAAAAAFJA&#10;SnK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w8MDhUAAAAAAAAAAAAAAAAAAAAAAAAAAAAAAABjiFGq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4Gwad0AAAAAAAAAAAAAAAAAAAAAAAAAAAAAAAAA&#10;AAAAAAAAAAN2qt0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AluDqgAAAAAAAAAAAAAAAAAAAAAAAAAAAAAAAAAODhY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FGR3EAAAAAAAAAAAAAAAAAAAAA&#10;AAAAAAAAAAAUHSVO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8OFRs5AAAAAAAAAAAAAAAAAAAAAAAAAAAAAAAAUCVCh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8iMT+HAAAAAAAAAAAAAAAA&#10;AAAAAAAAAAAAAAAAIg8cOZ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hUmTgAAAAAAAAAAAAAAAAAAAAAAAAAAAAAAAFJASnK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w8MDhUAAAAAAAAA&#10;AAAAAAAAAAAAAAAAAAAAAABjiFGq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4Gwad0AAAAAAAAAAAAAAAAAAAAAAAAAAAAAAAAAAAAAAAAAAAN2qt0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AluDqgAA&#10;AAAAAAAAAAAAAAAAAAAAAAAAAAAAAAAODhY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FGR3EAAAAAAAAAAAAAAAAAAAAAAAAAAAAAAAAUHSVO&#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8O&#10;FRs5AAAAAAAAAAAAAAAAAAAAAAAAAAAAAAAAUCVCh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8iMT+HAAAAAAAAAAAAAAAAAAAAAAAAAAAAAAAA&#10;Ig8cOZ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hUmTgAAAAAAAAAAAAAAAAAAAAAAAAAAAAAAAFJASnK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w8MDhUAAAAAAAAAAAAAAAAAAAAAAAAA&#10;AAAAAABjiFGq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4Gwad0AAAAAAAAAAAAAAAAAAAAAAAAAAAAAAAAAAAAAAAAAAAN2qt0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AluDqgAAAAAAAAAAAAAAAAAA&#10;AAAAAAAAAAAAAAAODhY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FGR3EAAAAAAAAAAAAAAAAAAAAAAAAAAAAAAAAUHSVO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8OFRs5AAAAAAAAAAAA&#10;AAAAAAAAAAAAAAAAAAAAUCVCh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8iMT+HAAAAAAAAAAAAAAAAAAAAAAAAAAAAAAAAIg8cOZ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hUmTgAAAAAA&#10;AAAAAAAAAAAAAAAAAAAAAAAAAFJASnK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w8MDhUAAAAAAAAAAAAAAAAAAAAAAAAAAAAAAABjiFGq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4Gwad0AAAAA&#10;AAAAAAAAAAAAAAAAAAAAAAAAAAAAAAAAAAAAAAN2qt0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AluDqgAAAAAAAAAAAAAAAAAAAAAAAAAAAAAAAAAO&#10;DhY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FGR3EAAAAAAAAAAAAAAAAAAAAAAAAAAAAAAAAUHSVO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8OFRs5AAAAAAAAAAAAAAAAAAAAAAAAAAAA&#10;AAAAUCVCh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8iMT+HAAAAAAAAAAAAAAAAAAAAAAAAAAAAAAAAIg8cOZ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hUmTgAAAAAAAAAAAAAAAAAAAAAA&#10;AAAAAAAAAFJASnK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w8MDhUAAAAAAAAAAAAAAAAAAAAAAAAAAAAAAABjiFGq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4Gwad0AAAAAAAAAAAAAAAAAAAAA&#10;AAAAAAAAAAAAAAAAAAAAAAN2qt0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AluDqgAAAAAAAAAAAAAAAAAAAAAAAAAAAAAAAAAODhY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FGR3EAAAAAAAAA&#10;AAAAAAAAAAAAAAAAAAAAAAAUHSVO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8OFRs5AAAAAAAAAAAAAAAAAAAAAAAAAAAAAAAAUCVCh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8iMT+HAAAA&#10;AAAAAAAAAAAAAAAAAAAAAAAAAAAAIg8cOZ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hUmTgAAAAAAAAAAAAAAAAAAAAAAAAAAAAAAAFJASnK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w8M&#10;DhUAAAAAAAAAAAAAAAAAAAAAAAAAAAAAAABjiFGq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4Gwad0AAAAAAAAAAAAAAAAAAAAAAAAAAAAAAAAAAAAA&#10;AAAAAAN2qt0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AluDqgAAAAAAAAAAAAAAAAAAAAAAAAAAAAAAAAAODhY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FGR3EAAAAAAAAAAAAAAAAAAAAAAAAA&#10;AAAAAAAUHSVO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8OFRs5AAAAAAAAAAAAAAAAAAAAAAAAAAAAAAAAUCVCh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8iMT+HAAAAAAAAAAAAAAAAAAAA&#10;AAAAAAAAAAAAIg8cOZ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hUmTgAAAAAAAAAAAAAAAAAAAAAAAAAAAAAAAFJASnK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w8MDhUAAAAAAAAAAAAA&#10;AAAAAAAAAAAAAAAAAABjiFGq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4Gwad0AAAAAAAAAAAAAAAAAAAAAAAAAAAAAAAAAAAAAAAAAAAN2qt0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AluDqgAAAAAA&#10;AAAAAAAAAAAAAAAAAAAAAAAAAAAODhY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FGR3EAAAAAAAAAAAAAAAAAAAAAAAAAAAAAAAAUHSVO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8OFRs5&#10;AAAAAAAAAAAAAAAAAAAAAAAAAAAAAAAAUCVCh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8iMT+HAAAAAAAAAAAAAAAAAAAAAAAAAAAAAAAAIg8c&#10;OZ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hUmTgAAAAAAAAAAAAAAAAAAAAAAAAAAAAAAAFJASnK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w8MDhUAAAAAAAAAAAAAAAAAAAAAAAAAAAAA&#10;AABjiFGq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4Gwad0AAAAAAAAAAAAAAAAAAAAAAAAAAAAAAAAAAAAAAAAAAAN2qt0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AluDqgAAAAAAAAAAAAAAAAAAAAAA&#10;AAAAAAAAAAAODhY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FGR3EAAAAAAAAAAAAAAAAAAAAAAAAAAAAAAAAUHSVO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8OFRs5AAAAAAAAAAAAAAAA&#10;AAAAAAAAAAAAAAAAUCVCh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8iMT+HAAAAAAAAAAAAAAAAAAAAAAAAAAAAAAAAIg8cOZ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hUmTgAAAAAAAAAA&#10;AAAAAAAAAAAAAAAAAAAAAFJASnK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w8MDhUAAAAAAAAAAAAAAAAAAAAAAAAAAAAAAABjiFGq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4Gwad0AAAAAAAAA&#10;AAAAAAAAAAAAAAAAAAAAAAAAAAAAAAAAAAN2qt0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AluDqgAAAAAAAAAAAAAAAAAAAAAAAAAAAAAAAAAODhY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FG&#10;R3EAAAAAAAAAAAAAAAAAAAAAAAAAAAAAAAAUHSVO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8OFRs5AAAAAAAAAAAAAAAAAAAAAAAAAAAAAAAA&#10;UCVCh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8iMT+HAAAAAAAAAAAAAAAAAAAAAAAAAAAAAAAAIg8cOZ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hUmTgAAAAAAAAAAAAAAAAAAAAAAAAAA&#10;AAAAAFJASnK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w8MDhUAAAAAAAAAAAAAAAAAAAAAAAAAAAAAAABjiFGq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4Gwad0AAAAAAAAAAAAAAAAAAAAAAAAA&#10;AAAAAAAAAAAAAAAAAAN2qt0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AluDqgAAAAAAAAAAAAAAAAAAAAAAAAAAAAAAAAAODhY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FGR3EAAAAAAAAAAAAA&#10;AAAAAAAAAAAAAAAAAAAUHSVO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8OFRs5AAAAAAAAAAAAAAAAAAAAAAAAAAAAAAAAUCVCh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8iMT+HAAAAAAAA&#10;AAAAAAAAAAAAAAAAAAAAAAAAIg8cOZ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hUmTgAAAAAAAAAAAAAAAAAAAAAAAAAAAAAAAFJASnK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w8MDhUA&#10;AAAAAAAAAAAAAAAAAAAAAAAAAAAAAABjiFGq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4Gwad0AAAAAAAAAAAAAAAAAAAAAAAAAAAAAAAAAAAAAAAAA&#10;AAN2qt0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AluDqgAAAAAAAAAAAAAAAAAAAAAAAAAAAAAAAAAODhY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FGR3EAAAAAAAAAAAAAAAAAAAAAAAAAAAAA&#10;AAAUHSVO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8OFRs5AAAAAAAAAAAAAAAAAAAAAAAAAAAAAAAAUCVCh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8iMT+HAAAAAAAAAAAAAAAAAAAAAAAA&#10;AAAAAAAAIg8cOZ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hUmTgAAAAAAAAAAAAAAAAAAAAAAAAAAAAAAAFJASnK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w8MDhUAAAAAAAAAAAAAAAAA&#10;AAAAAAAAAAAAAABjiFGq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4Gwad0AAAAAAAAAAAAAAAAAAAAAAAAAAAAAAAAAAAAAAAAAAAN2qt0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AluDqgAAAAAAAAAA&#10;AAAAAAAAAAAAAAAAAAAAAAAODhY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FGR3EAAAAAAAAAAAAAAAAAAAAAAAAAAAAAAAAUHSVO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8OFRs5AAAA&#10;AAAAAAAAAAAAAAAAAAAAAAAAAAAAUCVCh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8iMT+HAAAAAAAAAAAAAAAAAAAAAAAAAAAAAAAAIg8cOZ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hUm&#10;TgAAAAAAAAAAAAAAAAAAAAAAAAAAAAAAAFJASnK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w8MDhUAAAAAAAAAAAAAAAAAAAAAAAAAAAAAAABj&#10;iFGq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4Gw&#10;ad0AAAAAAAAAAAAAAAAAAAAAAAAAAAAAAAAAAAAAAAAAAAN2qt0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AluDqgAAAAAAAAAAAAAAAAAAAAAAAAAA&#10;AAAAAAAODhY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FGR3EAAAAAAAAAAAAAAAAAAAAAAAAAAAAAAAAUHSVO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8OFRs5AAAAAAAAAAAAAAAAAAAA&#10;AAAAAAAAAAAAUCVCh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8iMT+HAAAAAAAAAAAAAAAAAAAAAAAAAAAAAAAAIg8cOZ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hUmTgAAAAAAAAAAAAAA&#10;AAAAAAAAAAAAAAAAAFJASnK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w8MDhUAAAAAAAAAAAAAAAAAAAAAAAAAAAAAAABjiFGq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4Gwad0AAAAAAAAAAAAA&#10;AAAAAAAAAAAAAAAAAAAAAAAAAAAAAAN2qt0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AluDqgAAAAAAAAAAAAAAAAAAAAAAAAAAAAAAAAAODhY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FGR3EA&#10;AAAAAAAAAAAAAAAAAAAAAAAAAAAAAAAUHSVO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8OFRs5AAAAAAAAAAAAAAAAAAAAAAAAAAAAAAAAUCVC&#10;h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8i&#10;MT+HAAAAAAAAAAAAAAAAAAAAAAAAAAAAAAAAIg8cOZ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hUmTgAAAAAAAAAAAAAAAAAAAAAAAAAAAAAA&#10;AFJASnK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w8MDhUAAAAAAAAAAAAAAAAAAAAAAAAAAAAAAABjiFGq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4Gwad0AAAAAAAAAAAAAAAAAAAAAAAAAAAAA&#10;AAAAAAAAAAAAAAN2qt0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AluDqgAAAAAAAAAAAAAAAAAAAAAAAAAAAAAAAAAODhY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FGR3EAAAAAAAAAAAAAAAAA&#10;AAAAAAAAAAAAAAAUHSVO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8OFRs5AAAAAAAAAAAAAAAAAAAAAAAAAAAAAAAAUCVCh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8iMT+HAAAAAAAAAAAA&#10;AAAAAAAAAAAAAAAAAAAAIg8cOZ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hUmTgAAAAAAAAAAAAAAAAAAAAAAAAAAAAAAAFJASnK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w8MDhUAAAAA&#10;AAAAAAAAAAAAAAAAAAAAAAAAAABjiFGq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4Gwad0AAAAAAAAAAAAAAAAAAAAAAAAAAAAAAAAAAAAAAAAAAAN2&#10;qt0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AluD&#10;qgAAAAAAAAAAAAAAAAAAAAAAAAAAAAAAAAAODhY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FGR3EAAAAAAAAAAAAAAAAAAAAAAAAAAAAAAAAU&#10;HSVO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8OFRs5AAAAAAAAAAAAAAAAAAAAAAAAAAAAAAAAUCVCh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8iMT+HAAAAAAAAAAAAAAAAAAAAAAAAAAAA&#10;AAAAIg8cOZ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hUmTgAAAAAAAAAAAAAAAAAAAAAAAAAAAAAAAFJASnK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w8MDhUAAAAAAAAAAAAAAAAAAAAA&#10;AAAAAAAAAABjiFGq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4Gwad0AAAAAAAAAAAAAAAAAAAAAAAAAAAAAAAAAAAAAAAAAAAN2qt0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AluDqgAAAAAAAAAAAAAA&#10;AAAAAAAAAAAAAAAAAAAODhY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FGR3EAAAAAAAAAAAAAAAAAAAAAAAAAAAAAAAAUHSVO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8OFRs5AAAAAAAA&#10;AAAAAAAAAAAAAAAAAAAAAAAAUCVCh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8iMT+HAAAAAAAAAAAAAAAAAAAAAAAAAAAAAAAAIg8cOZ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hUmTgAA&#10;AAAAAAAAAAAAAAAAAAAAAAAAAAAAAFJASnK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w8MDhUAAAAAAAAAAAAAAAAAAAAAAAAAAAAAAABjiFGq&#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4Gwad0A&#10;AAAAAAAAAAAAAAAAAAAAAAAAAAAAAAAAAAAAAAAAAAN2qt0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AluDqgAAAAAAAAAAAAAAAAAAAAAAAAAAAAAA&#10;AAAODhY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FGR3EAAAAAAAAAAAAAAAAAAAAAAAAAAAAAAAAUHSVO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8OFRs5AAAAAAAAAAAAAAAAAAAAAAAA&#10;AAAAAAAAUCVCh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8iMT+HAAAAAAAAAAAAAAAAAAAAAAAAAAAAAAAAIg8cOZ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hUmTgAAAAAAAAAAAAAAAAAA&#10;AAAAAAAAAAAAAFJASnK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w8MDhUAAAAAAAAAAAAAAAAAAAAAAAAAAAAAAABjiFGq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4Gwad0AAAAAAAAAAAAAAAAA&#10;AAAAAAAAAAAAAAAAAAAAAAAAAAN2qt0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AluDqgAAAAAAAAAAAAAAAAAAAAAAAAAAAAAAAAAODhY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FGR3EAAAAA&#10;AAAAAAAAAAAAAAAAAAAAAAAAAAAUHSVO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8OFRs5AAAAAAAAAAAAAAAAAAAAAAAAAAAAAAAAUCVCh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8iMT+H&#10;AAAAAAAAAAAAAAAAAAAAAAAAAAAAAAAAIg8cOZ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hUmTgAAAAAAAAAAAAAAAAAAAAAAAAAAAAAAAFJA&#10;SnK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w8MDhUAAAAAAAAAAAAAAAAAAAAAAAAAAAAAAABjiFGq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4Gwad0AAAAAAAAAAAAAAAAAAAAAAAAAAAAAAAAA&#10;AAAAAAAAAAN2qt0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AluDqgAAAAAAAAAAAAAAAAAAAAAAAAAAAAAAAAAODhY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FGR3EAAAAAAAAAAAAAAAAAAAAA&#10;AAAAAAAAAAAUHSVO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8OFRs5AAAAAAAAAAAAAAAAAAAAAAAAAAAAAAAAUCVCh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8iMT+HAAAAAAAAAAAAAAAA&#10;AAAAAAAAAAAAAAAAIg8cOZ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hUmTgAAAAAAAAAAAAAAAAAAAAAAAAAAAAAAAFJASnK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w8MDhUAAAAAAAAA&#10;AAAAAAAAAAAAAAAAAAAAAABjiFGq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4Gwad0AAAAAAAAAAAAAAAAAAAAAAAAAAAAAAAAAAAAAAAAAAAN2qt0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AluDqgAA&#10;AAAAAAAAAAAAAAAAAAAAAAAAAAAAAAAODhY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FGR3EAAAAAAAAAAAAAAAAAAAAAAAAAAAAAAAAUHSVO&#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8O&#10;FRs5AAAAAAAAAAAAAAAAAAAAAAAAAAAAAAAAUCVCh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8iMT+HAAAAAAAAAAAAAAAAAAAAAAAAAAAAAAAA&#10;Ig8cOZ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hUmTgAAAAAAAAAAAAAAAAAAAAAAAAAAAAAAAFJASnK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w8MDhUAAAAAAAAAAAAAAAAAAAAAAAAA&#10;AAAAAABjiFGq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4Gwad0AAAAAAAAAAAAAAAAAAAAAAAAAAAAAAAAAAAAAAAAAAAN2qt0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AluDqgAAAAAAAAAAAAAAAAAA&#10;AAAAAAAAAAAAAAAODhY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FGR3EAAAAAAAAAAAAAAAAAAAAAAAAAAAAAAAAUHSVO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8OFRs5AAAAAAAAAAAA&#10;AAAAAAAAAAAAAAAAAAAAUCVCh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8iMT+HAAAAAAAAAAAAAAAAAAAAAAAAAAAAAAAAIg8cOZ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hUmTgAAAAAA&#10;AAAAAAAAAAAAAAAAAAAAAAAAAFJASnK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w8MDhUAAAAAAAAAAAAAAAAAAAAAAAAAAAAAAABjiFGq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4Gwad0AAAAA&#10;AAAAAAAAAAAAAAAAAAAAAAAAAAAAAAAAAAAAAAN2qt0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AluDqgAAAAAAAAAAAAAAAAAAAAAAAAAAAAAAAAAO&#10;DhY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FGR3EAAAAAAAAAAAAAAAAAAAAAAAAAAAAAAAAUHSVO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8OFRs5AAAAAAAAAAAAAAAAAAAAAAAAAAAA&#10;AAAAUCVCh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8iMT+HAAAAAAAAAAAAAAAAAAAAAAAAAAAAAAAAIg8cOZ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hUmTgAAAAAAAAAAAAAAAAAAAAAA&#10;AAAAAAAAAFJASnK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w8MDhUAAAAAAAAAAAAAAAAAAAAAAAAAAAAAAABjiFGq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4Gwad0AAAAAAAAAAAAAAAAAAAAA&#10;AAAAAAAAAAAAAAAAAAAAAAN2qt0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AluDqgAAAAAAAAAAAAAAAAAAAAAAAAAAAAAAAAAODhY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FGR3EAAAAAAAAA&#10;AAAAAAAAAAAAAAAAAAAAAAAUHSVO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8OFRs5AAAAAAAAAAAAAAAAAAAAAAAAAAAAAAAAUCVCh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8iMT+HAAAA&#10;AAAAAAAAAAAAAAAAAAAAAAAAAAAAIg8cOZ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hUmTgAAAAAAAAAAAAAAAAAAAAAAAAAAAAAAAFJASnK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w8M&#10;DhUAAAAAAAAAAAAAAAAAAAAAAAAAAAAAAABjiFGq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4Gwad0AAAAAAAAAAAAAAAAAAAAAAAAAAAAAAAAAAAAA&#10;AAAAAAN2qt0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AluDqgAAAAAAAAAAAAAAAAAAAAAAAAAAAAAAAAAODhY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FGR3EAAAAAAAAAAAAAAAAAAAAAAAAA&#10;AAAAAAAUHSVO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8OFRs5AAAAAAAAAAAAAAAAAAAAAAAAAAAAAAAAUCVCh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8iMT+HAAAAAAAAAAAAAAAAAAAA&#10;AAAAAAAAAAAAIg8cOZ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hUmTgAAAAAAAAAAAAAAAAAAAAAAAAAAAAAAAFJASnK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w8MDhUAAAAAAAAAAAAA&#10;AAAAAAAAAAAAAAAAAABjiFGq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4Gwad0AAAAAAAAAAAAAAAAAAAAAAAAAAAAAAAAAAAAAAAAAAAN2qt0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AluDqgAAAAAA&#10;AAAAAAAAAAAAAAAAAAAAAAAAAAAODhY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FGR3EAAAAAAAAAAAAAAAAAAAAAAAAAAAAAAAAUHSVO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8OFRs5&#10;AAAAAAAAAAAAAAAAAAAAAAAAAAAAAAAAUCVCh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8iMT+HAAAAAAAAAAAAAAAAAAAAAAAAAAAAAAAAIg8c&#10;OZ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hUmTgAAAAAAAAAAAAAAAAAAAAAAAAAAAAAAAFJASnK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w8MDhUAAAAAAAAAAAAAAAAAAAAAAAAAAAAA&#10;AABjiFGq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4Gwad0AAAAAAAAAAAAAAAAAAAAAAAAAAAAAAAAAAAAAAAAAAAN2qt0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AluDqgAAAAAAAAAAAAAAAAAAAAAA&#10;AAAAAAAAAAAODhY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FGR3EAAAAAAAAAAAAAAAAAAAAAAAAAAAAAAAAUHSVO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8OFRs5AAAAAAAAAAAAAAAA&#10;AAAAAAAAAAAAAAAAUCVCh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8iMT+HAAAAAAAAAAAAAAAAAAAAAAAAAAAAAAAAIg8cOZ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hUmTgAAAAAAAAAA&#10;AAAAAAAAAAAAAAAAAAAAAFJASnK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w8MDhUAAAAAAAAAAAAAAAAAAAAAAAAAAAAAAABjiFGq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4Gwad0AAAAAAAAA&#10;AAAAAAAAAAAAAAAAAAAAAAAAAAAAAAAAAAN2qt0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AluDqgAAAAAAAAAAAAAAAAAAAAAAAAAAAAAAAAAODhY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FG&#10;R3EAAAAAAAAAAAAAAAAAAAAAAAAAAAAAAAAUHSVO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8OFRs5AAAAAAAAAAAAAAAAAAAAAAAAAAAAAAAA&#10;UCVCh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8iMT+HAAAAAAAAAAAAAAAAAAAAAAAAAAAAAAAAIg8cOZ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hUmTgAAAAAAAAAAAAAAAAAAAAAAAAAA&#10;AAAAAFJASnK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w8MDhUAAAAAAAAAAAAAAAAAAAAAAAAAAAAAAABjiFGq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4Gwad0AAAAAAAAAAAAAAAAAAAAAAAAA&#10;AAAAAAAAAAAAAAAAAAN2qt0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AluDqgAAAAAAAAAAAAAAAAAAAAAAAAAAAAAAAAAODhY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FGR3EAAAAAAAAAAAAA&#10;AAAAAAAAAAAAAAAAAAAUHSVO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8OFRs5AAAAAAAAAAAAAAAAAAAAAAAAAAAAAAAAUCVCh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8iMT+HAAAAAAAA&#10;AAAAAAAAAAAAAAAAAAAAAAAAIg8cOZ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hUmTgAAAAAAAAAAAAAAAAAAAAAAAAAAAAAAAFJASnK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w8MDhUA&#10;AAAAAAAAAAAAAAAAAAAAAAAAAAAAAABjiFGq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4Gwad0AAAAAAAAAAAAAAAAAAAAAAAAAAAAAAAAAAAAAAAAA&#10;AAN2qt0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AluDqgAAAAAAAAAAAAAAAAAAAAAAAAAAAAAAAAAODhY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FGR3EAAAAAAAAAAAAAAAAAAAAAAAAAAAAA&#10;AAAUHSVO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8OFRs5AAAAAAAAAAAAAAAAAAAAAAAAAAAAAAAAUCVCh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8iMT+HAAAAAAAAAAAAAAAAAAAAAAAA&#10;AAAAAAAAIg8cOZ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hUmTgAAAAAAAAAAAAAAAAAAAAAAAAAAAAAAAFJASnK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w8MDhUAAAAAAAAAAAAAAAAA&#10;AAAAAAAAAAAAAABjiFGq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4Gwad0AAAAAAAAAAAAAAAAAAAAAAAAAAAAAAAAAAAAAAAAAAAN2qt0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AluDqgAAAAAAAAAA&#10;AAAAAAAAAAAAAAAAAAAAAAAODhY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FGR3EAAAAAAAAAAAAAAAAAAAAAAAAAAAAAAAAUHSVO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8OFRs5AAAA&#10;AAAAAAAAAAAAAAAAAAAAAAAAAAAAUCVCh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8iMT+HAAAAAAAAAAAAAAAAAAAAAAAAAAAAAAAAIg8cOZ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hUm&#10;TgAAAAAAAAAAAAAAAAAAAAAAAAAAAAAAAFJASnK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w8MDhUAAAAAAAAAAAAAAAAAAAAAAAAAAAAAAABj&#10;iFGq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4Gw&#10;ad0AAAAAAAAAAAAAAAAAAAAAAAAAAAAAAAAAAAAAAAAAAAN2qt0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AluDqgAAAAAAAAAAAAAAAAAAAAAAAAAA&#10;AAAAAAAODhY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FGR3EAAAAAAAAAAAAAAAAAAAAAAAAAAAAAAAAUHSVO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8OFRs5AAAAAAAAAAAAAAAAAAAA&#10;AAAAAAAAAAAAUCVCh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8iMT+HAAAAAAAAAAAAAAAAAAAAAAAAAAAAAAAAIg8cOZ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hUmTgAAAAAAAAAAAAAA&#10;AAAAAAAAAAAAAAAAAFJASnK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w8MDhUAAAAAAAAAAAAAAAAAAAAAAAAAAAAAAABjiFGq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4Gwad0AAAAAAAAAAAAA&#10;AAAAAAAAAAAAAAAAAAAAAAAAAAAAAAN2qt0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AluDqgAAAAAAAAAAAAAAAAAAAAAAAAAAAAAAAAAODhY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FGR3EA&#10;AAAAAAAAAAAAAAAAAAAAAAAAAAAAAAAUHSVO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8OFRs5AAAAAAAAAAAAAAAAAAAAAAAAAAAAAAAAUCVC&#10;h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8i&#10;MT+HAAAAAAAAAAAAAAAAAAAAAAAAAAAAAAAAIg8cOZ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hUmTgAAAAAAAAAAAAAAAAAAAAAAAAAAAAAA&#10;AFJASnK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w8MDhUAAAAAAAAAAAAAAAAAAAAAAAAAAAAAAABjiFGq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4Gwad0AAAAAAAAAAAAAAAAAAAAAAAAAAAAA&#10;AAAAAAAAAAAAAAN2qt0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AluDqgAAAAAAAAAAAAAAAAAAAAAAAAAAAAAAAAAODhY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FGR3EAAAAAAAAAAAAAAAAA&#10;AAAAAAAAAAAAAAAUHSVO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8OFRs5AAAAAAAAAAAAAAAAAAAAAAAAAAAAAAAAUCVCh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8iMT+HAAAAAAAAAAAA&#10;AAAAAAAAAAAAAAAAAAAAIg8cOZ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hUmTgAAAAAAAAAAAAAAAAAAAAAAAAAAAAAAAFJASnK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w8MDhUAAAAA&#10;AAAAAAAAAAAAAAAAAAAAAAAAAABjiFGq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4Gwad0AAAAAAAAAAAAAAAAAAAAAAAAAAAAAAAAAAAAAAAAAAAN2&#10;qt0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AluD&#10;qgAAAAAAAAAAAAAAAAAAAAAAAAAAAAAAAAAODhY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FGR3EAAAAAAAAAAAAAAAAAAAAAAAAAAAAAAAAU&#10;HSVO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8OFRs5AAAAAAAAAAAAAAAAAAAAAAAAAAAAAAAAUCVCh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8iMT+HAAAAAAAAAAAAAAAAAAAAAAAAAAAA&#10;AAAAIg8cOZ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hUmTgAAAAAAAAAAAAAAAAAAAAAAAAAAAAAAAFJASnK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w8MDhUAAAAAAAAAAAAAAAAAAAAA&#10;AAAAAAAAAABjiFGq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4Gwad0AAAAAAAAAAAAAAAAAAAAAAAAAAAAAAAAAAAAAAAAAAAN2qt0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AluDqgAAAAAAAAAAAAAA&#10;AAAAAAAAAAAAAAAAAAAODhY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FGR3EAAAAAAAAAAAAAAAAAAAAAAAAAAAAAAAAUHSVO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8OFRs5AAAAAAAA&#10;AAAAAAAAAAAAAAAAAAAAAAAAUCVCh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8iMT+HAAAAAAAAAAAAAAAAAAAAAAAAAAAAAAAAIg8cOZ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hUmTgAA&#10;AAAAAAAAAAAAAAAAAAAAAAAAAAAAAFJASnK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w8MDhUAAAAAAAAAAAAAAAAAAAAAAAAAAAAAAABjiFGq&#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4Gwad0A&#10;AAAAAAAAAAAAAAAAAAAAAAAAAAAAAAAAAAAAAAAAAAN2qt0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AluDqgAAAAAAAAAAAAAAAAAAAAAAAAAAAAAA&#10;AAAODhY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FGR3EAAAAAAAAAAAAAAAAAAAAAAAAAAAAAAAAUHSVO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8OFRs5AAAAAAAAAAAAAAAAAAAAAAAA&#10;AAAAAAAAUCVCh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8iMT+HAAAAAAAAAAAAAAAAAAAAAAAAAAAAAAAAIg8cOZ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hUmTgAAAAAAAAAAAAAAAAAA&#10;AAAAAAAAAAAAAFJASnK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w8MDhUAAAAAAAAAAAAAAAAAAAAAAAAAAAAAAABjiFGq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4Gwad0AAAAAAAAAAAAAAAAA&#10;AAAAAAAAAAAAAAAAAAAAAAAAAAN2qt0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AluDqgAAAAAAAAAAAAAAAAAAAAAAAAAAAAAAAAAODhY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FGR3EAAAAA&#10;AAAAAAAAAAAAAAAAAAAAAAAAAAAUHSVO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8OFRs5AAAAAAAAAAAAAAAAAAAAAAAAAAAAAAAAUCVCh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8iMT+H&#10;AAAAAAAAAAAAAAAAAAAAAAAAAAAAAAAAIg8cOZ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hUmTgAAAAAAAAAAAAAAAAAAAAAAAAAAAAAAAFJA&#10;SnK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w8MDhUAAAAAAAAAAAAAAAAAAAAAAAAAAAAAAABjiFGq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4Gwad0AAAAAAAAAAAAAAAAAAAAAAAAAAAAAAAAA&#10;AAAAAAAAAAN2qt0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AluDqgAAAAAAAAAAAAAAAAAAAAAAAAAAAAAAAAAODhY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FGR3EAAAAAAAAAAAAAAAAAAAAA&#10;AAAAAAAAAAAUHSVO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8OFRs5AAAAAAAAAAAAAAAAAAAAAAAAAAAAAAAAUCVCh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8iMT+HAAAAAAAAAAAAAAAA&#10;AAAAAAAAAAAAAAAAIg8cOZ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hUmTgAAAAAAAAAAAAAAAAAAAAAAAAAAAAAAAFJASnK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w8MDhUAAAAAAAAA&#10;AAAAAAAAAAAAAAAAAAAAAABjiFGq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4Gwad0AAAAAAAAAAAAAAAAAAAAAAAAAAAAAAAAAAAAAAAAAAAN2qt0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AluDqgAA&#10;AAAAAAAAAAAAAAAAAAAAAAAAAAAAAAAODhY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FGR3EAAAAAAAAAAAAAAAAAAAAAAAAAAAAAAAAUHSVO&#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8O&#10;FRs5AAAAAAAAAAAAAAAAAAAAAAAAAAAAAAAAUCVCh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8iMT+HAAAAAAAAAAAAAAAAAAAAAAAAAAAAAAAA&#10;Ig8cOZ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hUmTgAAAAAAAAAAAAAAAAAAAAAAAAAAAAAAAFJASnK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w8MDhUAAAAAAAAAAAAAAAAAAAAAAAAA&#10;AAAAAABjiFGq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4Gwad0AAAAAAAAAAAAAAAAAAAAAAAAAAAAAAAAAAAAAAAAAAAN2qt0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AluDqgAAAAAAAAAAAAAAAAAA&#10;AAAAAAAAAAAAAAAODhY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FGR3EAAAAAAAAAAAAAAAAAAAAAAAAAAAAAAAAUHSVO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8OFRs5AAAAAAAAAAAA&#10;AAAAAAAAAAAAAAAAAAAAUCVCh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8iMT+HAAAAAAAAAAAAAAAAAAAAAAAAAAAAAAAAIg8cOZ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hUmTgAAAAAA&#10;AAAAAAAAAAAAAAAAAAAAAAAAAFJASnK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w8MDhUAAAAAAAAAAAAAAAAAAAAAAAAAAAAAAABjiFGq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4Gwad0AAAAA&#10;AAAAAAAAAAAAAAAAAAAAAAAAAAAAAAAAAAAAAAN2qt0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AluDqgAAAAAAAAAAAAAAAAAAAAAAAAAAAAAAAAAO&#10;DhY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FGR3EAAAAAAAAAAAAAAAAAAAAAAAAAAAAAAAAUHSVO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8OFRs5AAAAAAAAAAAAAAAAAAAAAAAAAAAA&#10;AAAAUCVCh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8iMT+HAAAAAAAAAAAAAAAAAAAAAAAAAAAAAAAAIg8cOZ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hUmTgAAAAAAAAAAAAAAAAAAAAAA&#10;AAAAAAAAAFJASnK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w8MDhUAAAAAAAAAAAAAAAAAAAAAAAAAAAAAAABjiFGq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4Gwad0AAAAAAAAAAAAAAAAAAAAA&#10;AAAAAAAAAAAAAAAAAAAAAAN2qt0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AluDqgAAAAAAAAAAAAAAAAAAAAAAAAAAAAAAAAAODhY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FGR3EAAAAAAAAA&#10;AAAAAAAAAAAAAAAAAAAAAAAUHSVO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8OFRs5AAAAAAAAAAAAAAAAAAAAAAAAAAAAAAAAUCVCh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8iMT+HAAAA&#10;AAAAAAAAAAAAAAAAAAAAAAAAAAAAIg8cOZ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hUmTgAAAAAAAAAAAAAAAAAAAAAAAAAAAAAAAFJASnK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w8M&#10;DhUAAAAAAAAAAAAAAAAAAAAAAAAAAAAAAABjiFGq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4Gwad0AAAAAAAAAAAAAAAAAAAAAAAAAAAAAAAAAAAAA&#10;AAAAAAN2qt0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AluDqgAAAAAAAAAAAAAAAAAAAAAAAAAAAAAAAAAODhY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FGR3EAAAAAAAAAAAAAAAAAAAAAAAAA&#10;AAAAAAAUHSVO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8OFRs5AAAAAAAAAAAAAAAAAAAAAAAAAAAAAAAAUCVCh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8iMT+HAAAAAAAAAAAAAAAAAAAA&#10;AAAAAAAAAAAAIg8cOZ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hUmTgAAAAAAAAAAAAAAAAAAAAAAAAAAAAAAAFJASnK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w8MDhUAAAAAAAAAAAAA&#10;AAAAAAAAAAAAAAAAAABjiFGq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4Gwad0AAAAAAAAAAAAAAAAAAAAAAAAAAAAAAAAAAAAAAAAAAAN2qt0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AluDqgAAAAAA&#10;AAAAAAAAAAAAAAAAAAAAAAAAAAAODhY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FGR3EAAAAAAAAAAAAAAAAAAAAAAAAAAAAAAAAUHSVO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8OFRs5&#10;AAAAAAAAAAAAAAAAAAAAAAAAAAAAAAAAUCVCh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8iMT+HAAAAAAAAAAAAAAAAAAAAAAAAAAAAAAAAIg8c&#10;OZ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hUmTgAAAAAAAAAAAAAAAAAAAAAAAAAAAAAAAFJASnK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w8MDhUAAAAAAAAAAAAAAAAAAAAAAAAAAAAA&#10;AABjiFGq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4Gwad0AAAAAAAAAAAAAAAAAAAAAAAAAAAAAAAAAAAAAAAAAAAN2qt0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AluDqgAAAAAAAAAAAAAAAAAAAAAA&#10;AAAAAAAAAAAODhY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FGR3EAAAAAAAAAAAAAAAAAAAAAAAAAAAAAAAAUHSVO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8OFRs5AAAAAAAAAAAAAAAA&#10;AAAAAAAAAAAAAAAAUCVCh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8iMT+HAAAAAAAAAAAAAAAAAAAAAAAAAAAAAAAAIg8cOZ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hUmTgAAAAAAAAAA&#10;AAAAAAAAAAAAAAAAAAAAAFJASnK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59924;height:78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kyHZW/AAAA2gAAAA8AAABkcnMvZG93bnJldi54bWxET02LwjAQvS/4H8II3tZUWVypRhFB15tY&#10;BfE2NmNbbCalSbX990YQ9jQ83ufMl60pxYNqV1hWMBpGIIhTqwvOFJyOm+8pCOeRNZaWSUFHDpaL&#10;3tccY22ffKBH4jMRQtjFqCD3voqldGlOBt3QVsSBu9naoA+wzqSu8RnCTSnHUTSRBgsODTlWtM4p&#10;vSeNUfD7d95nzXbcNZfbtduuy58kKXZKDfrtagbCU+v/xR/3Tof58H7lfeXiB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pMh2VvwAAANoAAAAPAAAAAAAAAAAAAAAAAJ8CAABk&#10;cnMvZG93bnJldi54bWxQSwUGAAAAAAQABAD3AAAAiwMAAAAA&#10;">
                  <v:imagedata r:id="rId10" o:title="" cropbottom="3926f"/>
                  <v:path arrowok="t"/>
                </v:shape>
                <v:shapetype id="_x0000_t202" coordsize="21600,21600" o:spt="202" path="m,l,21600r21600,l21600,xe">
                  <v:stroke joinstyle="miter"/>
                  <v:path gradientshapeok="t" o:connecttype="rect"/>
                </v:shapetype>
                <v:shape id="Text Box 2" o:spid="_x0000_s1028" type="#_x0000_t202" style="position:absolute;left:1142;top:1447;width:58008;height:45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VT88UA&#10;AADcAAAADwAAAGRycy9kb3ducmV2LnhtbESPT2sCMRTE7wW/Q3hCL0Wz2uKf1ShSaNGbVdHrY/Pc&#10;Xdy8rEm6rt/eCIUeh5n5DTNftqYSDTlfWlYw6CcgiDOrS84VHPZfvQkIH5A1VpZJwZ08LBedlzmm&#10;2t74h5pdyEWEsE9RQRFCnUrps4IM+r6tiaN3ts5giNLlUju8Rbip5DBJRtJgyXGhwJo+C8ouu1+j&#10;YPKxbk5+8749ZqNzNQ1v4+b76pR67barGYhAbfgP/7XXWsFwMIbnmXgE5O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xVPzxQAAANwAAAAPAAAAAAAAAAAAAAAAAJgCAABkcnMv&#10;ZG93bnJldi54bWxQSwUGAAAAAAQABAD1AAAAigMAAAAA&#10;">
                  <v:textbox>
                    <w:txbxContent>
                      <w:p w14:paraId="4BA0C191" w14:textId="3385FBD2" w:rsidR="00D2240B" w:rsidRPr="00D2240B" w:rsidRDefault="00D2240B" w:rsidP="00D2240B">
                        <w:pPr>
                          <w:spacing w:before="60" w:after="0" w:line="264" w:lineRule="auto"/>
                          <w:jc w:val="center"/>
                          <w:rPr>
                            <w:rFonts w:asciiTheme="minorHAnsi" w:hAnsiTheme="minorHAnsi"/>
                            <w:b/>
                            <w:color w:val="314659" w:themeColor="text2"/>
                            <w:lang w:val="fr-FR"/>
                          </w:rPr>
                        </w:pPr>
                        <w:r w:rsidRPr="00D2240B">
                          <w:rPr>
                            <w:rFonts w:asciiTheme="minorHAnsi" w:hAnsiTheme="minorHAnsi"/>
                            <w:b/>
                            <w:bCs/>
                            <w:color w:val="314659" w:themeColor="text2"/>
                            <w:lang w:val="fr-FR"/>
                          </w:rPr>
                          <w:t xml:space="preserve">Groupe </w:t>
                        </w:r>
                        <w:r w:rsidR="003F3514">
                          <w:rPr>
                            <w:rFonts w:asciiTheme="minorHAnsi" w:hAnsiTheme="minorHAnsi"/>
                            <w:b/>
                            <w:bCs/>
                            <w:color w:val="314659" w:themeColor="text2"/>
                            <w:lang w:val="fr-FR"/>
                          </w:rPr>
                          <w:t>spécialisé pour</w:t>
                        </w:r>
                        <w:r w:rsidRPr="00D2240B">
                          <w:rPr>
                            <w:rFonts w:asciiTheme="minorHAnsi" w:hAnsiTheme="minorHAnsi"/>
                            <w:b/>
                            <w:bCs/>
                            <w:color w:val="314659" w:themeColor="text2"/>
                            <w:lang w:val="fr-FR"/>
                          </w:rPr>
                          <w:t xml:space="preserve"> </w:t>
                        </w:r>
                        <w:r w:rsidR="003F3514">
                          <w:rPr>
                            <w:rFonts w:asciiTheme="minorHAnsi" w:hAnsiTheme="minorHAnsi"/>
                            <w:b/>
                            <w:bCs/>
                            <w:color w:val="314659" w:themeColor="text2"/>
                            <w:lang w:val="fr-FR"/>
                          </w:rPr>
                          <w:t>la</w:t>
                        </w:r>
                        <w:r w:rsidRPr="00D2240B">
                          <w:rPr>
                            <w:rFonts w:asciiTheme="minorHAnsi" w:hAnsiTheme="minorHAnsi"/>
                            <w:b/>
                            <w:bCs/>
                            <w:color w:val="314659" w:themeColor="text2"/>
                            <w:lang w:val="fr-FR"/>
                          </w:rPr>
                          <w:t xml:space="preserve"> protection de l’enfance au niveau communautaire:</w:t>
                        </w:r>
                      </w:p>
                      <w:p w14:paraId="1A0DCB8B" w14:textId="2509319B" w:rsidR="00D2240B" w:rsidRPr="00B5113E" w:rsidRDefault="00D2240B" w:rsidP="00D2240B">
                        <w:pPr>
                          <w:rPr>
                            <w:rFonts w:asciiTheme="minorHAnsi" w:hAnsiTheme="minorHAnsi"/>
                            <w:b/>
                            <w:color w:val="314659" w:themeColor="text2"/>
                            <w:lang w:val="fr-FR"/>
                          </w:rPr>
                        </w:pPr>
                        <w:r w:rsidRPr="00B5113E">
                          <w:rPr>
                            <w:rFonts w:asciiTheme="minorHAnsi" w:hAnsiTheme="minorHAnsi"/>
                            <w:b/>
                            <w:color w:val="314659" w:themeColor="text2"/>
                            <w:lang w:val="fr-FR"/>
                          </w:rPr>
                          <w:t xml:space="preserve">Renforcer </w:t>
                        </w:r>
                        <w:r w:rsidRPr="00B5113E">
                          <w:rPr>
                            <w:rFonts w:asciiTheme="minorHAnsi" w:hAnsiTheme="minorHAnsi"/>
                            <w:b/>
                            <w:iCs/>
                            <w:color w:val="314659" w:themeColor="text2"/>
                            <w:lang w:val="fr-FR"/>
                          </w:rPr>
                          <w:t>la protection de l'enfance</w:t>
                        </w:r>
                        <w:r w:rsidRPr="00B5113E">
                          <w:rPr>
                            <w:rFonts w:asciiTheme="minorHAnsi" w:hAnsiTheme="minorHAnsi"/>
                            <w:b/>
                            <w:color w:val="314659" w:themeColor="text2"/>
                            <w:lang w:val="fr-FR"/>
                          </w:rPr>
                          <w:t xml:space="preserve"> </w:t>
                        </w:r>
                        <w:r w:rsidRPr="00B5113E">
                          <w:rPr>
                            <w:rFonts w:asciiTheme="minorHAnsi" w:hAnsiTheme="minorHAnsi"/>
                            <w:b/>
                            <w:iCs/>
                            <w:color w:val="314659" w:themeColor="text2"/>
                            <w:lang w:val="fr-FR"/>
                          </w:rPr>
                          <w:t xml:space="preserve">au niveau communautaire </w:t>
                        </w:r>
                        <w:r w:rsidRPr="00B5113E">
                          <w:rPr>
                            <w:rFonts w:asciiTheme="minorHAnsi" w:hAnsiTheme="minorHAnsi"/>
                            <w:b/>
                            <w:color w:val="314659" w:themeColor="text2"/>
                            <w:lang w:val="fr-FR"/>
                          </w:rPr>
                          <w:t xml:space="preserve">dans </w:t>
                        </w:r>
                        <w:r w:rsidRPr="003B2742">
                          <w:rPr>
                            <w:rFonts w:asciiTheme="minorHAnsi" w:hAnsiTheme="minorHAnsi"/>
                            <w:b/>
                            <w:color w:val="314659" w:themeColor="text2"/>
                            <w:lang w:val="fr-FR"/>
                          </w:rPr>
                          <w:t>l’</w:t>
                        </w:r>
                        <w:r w:rsidR="00B923EA" w:rsidRPr="003B2742">
                          <w:rPr>
                            <w:rFonts w:asciiTheme="minorHAnsi" w:hAnsiTheme="minorHAnsi"/>
                            <w:b/>
                            <w:color w:val="314659" w:themeColor="text2"/>
                            <w:lang w:val="fr-FR"/>
                          </w:rPr>
                          <w:t>action</w:t>
                        </w:r>
                        <w:r w:rsidRPr="00B5113E">
                          <w:rPr>
                            <w:rFonts w:asciiTheme="minorHAnsi" w:hAnsiTheme="minorHAnsi"/>
                            <w:b/>
                            <w:color w:val="314659" w:themeColor="text2"/>
                            <w:sz w:val="28"/>
                            <w:szCs w:val="28"/>
                            <w:lang w:val="fr-FR"/>
                          </w:rPr>
                          <w:t xml:space="preserve"> </w:t>
                        </w:r>
                        <w:r w:rsidRPr="00B5113E">
                          <w:rPr>
                            <w:rFonts w:asciiTheme="minorHAnsi" w:hAnsiTheme="minorHAnsi"/>
                            <w:b/>
                            <w:color w:val="314659" w:themeColor="text2"/>
                            <w:lang w:val="fr-FR"/>
                          </w:rPr>
                          <w:t>humanitaire</w:t>
                        </w:r>
                      </w:p>
                      <w:p w14:paraId="48DD1D9C" w14:textId="2C1AC53F" w:rsidR="0055469B" w:rsidRPr="00D2240B" w:rsidRDefault="0055469B" w:rsidP="00D2240B">
                        <w:pPr>
                          <w:spacing w:after="120"/>
                          <w:contextualSpacing/>
                          <w:jc w:val="center"/>
                          <w:rPr>
                            <w:rFonts w:asciiTheme="minorHAnsi" w:hAnsiTheme="minorHAnsi"/>
                            <w:b/>
                            <w:color w:val="405D78" w:themeColor="accent1"/>
                            <w:lang w:val="fr-FR"/>
                          </w:rPr>
                        </w:pPr>
                      </w:p>
                    </w:txbxContent>
                  </v:textbox>
                </v:shape>
                <w10:wrap type="topAndBottom"/>
              </v:group>
            </w:pict>
          </mc:Fallback>
        </mc:AlternateContent>
      </w:r>
    </w:p>
    <w:p w14:paraId="540C4E3C" w14:textId="1EBC8F85" w:rsidR="00BE3A08" w:rsidRPr="00B31CA9" w:rsidRDefault="00B31CA9" w:rsidP="009717AB">
      <w:pPr>
        <w:pStyle w:val="Heading1"/>
        <w:pBdr>
          <w:bottom w:val="single" w:sz="6" w:space="1" w:color="415E78"/>
        </w:pBdr>
        <w:spacing w:before="0" w:line="276" w:lineRule="auto"/>
        <w:jc w:val="center"/>
        <w:rPr>
          <w:rFonts w:eastAsia="Times New Roman"/>
          <w:color w:val="415E78"/>
          <w:sz w:val="28"/>
          <w:szCs w:val="28"/>
          <w:lang w:val="fr-FR"/>
        </w:rPr>
      </w:pPr>
      <w:r>
        <w:rPr>
          <w:rFonts w:eastAsia="Times New Roman"/>
          <w:b/>
          <w:color w:val="415E78"/>
          <w:sz w:val="28"/>
          <w:szCs w:val="28"/>
          <w:lang w:val="fr-FR"/>
        </w:rPr>
        <w:t>Document</w:t>
      </w:r>
      <w:r w:rsidR="00BE3A08" w:rsidRPr="00B31CA9">
        <w:rPr>
          <w:rFonts w:eastAsia="Times New Roman"/>
          <w:b/>
          <w:color w:val="415E78"/>
          <w:sz w:val="28"/>
          <w:szCs w:val="28"/>
          <w:lang w:val="fr-FR"/>
        </w:rPr>
        <w:t>:</w:t>
      </w:r>
      <w:r>
        <w:rPr>
          <w:rFonts w:eastAsia="Times New Roman"/>
          <w:color w:val="415E78"/>
          <w:sz w:val="28"/>
          <w:szCs w:val="28"/>
          <w:lang w:val="fr-FR"/>
        </w:rPr>
        <w:t xml:space="preserve"> </w:t>
      </w:r>
      <w:r w:rsidRPr="00B31CA9">
        <w:rPr>
          <w:rFonts w:eastAsia="Times New Roman"/>
          <w:color w:val="415E78"/>
          <w:sz w:val="28"/>
          <w:szCs w:val="28"/>
          <w:lang w:val="fr-FR"/>
        </w:rPr>
        <w:t>PERSPECTIVE CRITIQUE</w:t>
      </w:r>
      <w:r w:rsidRPr="00B31CA9">
        <w:rPr>
          <w:rStyle w:val="FootnoteReference"/>
          <w:rFonts w:eastAsia="Times New Roman"/>
          <w:color w:val="415E78"/>
          <w:sz w:val="28"/>
          <w:szCs w:val="28"/>
          <w:vertAlign w:val="baseline"/>
          <w:lang w:val="fr-FR"/>
        </w:rPr>
        <w:t xml:space="preserve"> </w:t>
      </w:r>
      <w:r w:rsidR="00971020" w:rsidRPr="00406C23">
        <w:rPr>
          <w:rStyle w:val="FootnoteReference"/>
          <w:rFonts w:eastAsia="Times New Roman"/>
          <w:color w:val="415E78"/>
          <w:sz w:val="28"/>
          <w:szCs w:val="28"/>
        </w:rPr>
        <w:footnoteReference w:id="1"/>
      </w:r>
    </w:p>
    <w:bookmarkEnd w:id="0"/>
    <w:p w14:paraId="1980CA51" w14:textId="5808BFA5" w:rsidR="00971020" w:rsidRPr="00A116AC" w:rsidRDefault="001D1432" w:rsidP="00406C23">
      <w:pPr>
        <w:jc w:val="both"/>
        <w:rPr>
          <w:rFonts w:asciiTheme="minorHAnsi" w:hAnsiTheme="minorHAnsi"/>
          <w:color w:val="000000" w:themeColor="text1"/>
          <w:lang w:val="fr-FR"/>
        </w:rPr>
      </w:pPr>
      <w:r w:rsidRPr="00A116AC">
        <w:rPr>
          <w:rFonts w:asciiTheme="minorHAnsi" w:hAnsiTheme="minorHAnsi"/>
          <w:color w:val="000000" w:themeColor="text1"/>
          <w:lang w:val="fr-FR"/>
        </w:rPr>
        <w:t xml:space="preserve">Aussi précieuses que soient les approches dirigées par la communauté, elles ne sont en aucun cas une «solution miracle» à utiliser dans toutes les situations. Si les pressions du temps et l’ampleur des violations </w:t>
      </w:r>
      <w:r w:rsidR="00590F61" w:rsidRPr="00A116AC">
        <w:rPr>
          <w:rFonts w:asciiTheme="minorHAnsi" w:hAnsiTheme="minorHAnsi"/>
          <w:color w:val="000000" w:themeColor="text1"/>
          <w:lang w:val="fr-FR"/>
        </w:rPr>
        <w:t>à l'encontre d</w:t>
      </w:r>
      <w:r w:rsidRPr="00A116AC">
        <w:rPr>
          <w:rFonts w:asciiTheme="minorHAnsi" w:hAnsiTheme="minorHAnsi"/>
          <w:color w:val="000000" w:themeColor="text1"/>
          <w:lang w:val="fr-FR"/>
        </w:rPr>
        <w:t xml:space="preserve">es enfants sont énormes, comme cela peut </w:t>
      </w:r>
      <w:r w:rsidR="00590F61" w:rsidRPr="00A116AC">
        <w:rPr>
          <w:rFonts w:asciiTheme="minorHAnsi" w:hAnsiTheme="minorHAnsi"/>
          <w:color w:val="000000" w:themeColor="text1"/>
          <w:lang w:val="fr-FR"/>
        </w:rPr>
        <w:t>arriver</w:t>
      </w:r>
      <w:r w:rsidRPr="00A116AC">
        <w:rPr>
          <w:rFonts w:asciiTheme="minorHAnsi" w:hAnsiTheme="minorHAnsi"/>
          <w:color w:val="000000" w:themeColor="text1"/>
          <w:lang w:val="fr-FR"/>
        </w:rPr>
        <w:t xml:space="preserve"> dans les situations d’urgence, alors un processus lent, délibéré et dirigé par la co</w:t>
      </w:r>
      <w:r w:rsidR="00590F61" w:rsidRPr="00A116AC">
        <w:rPr>
          <w:rFonts w:asciiTheme="minorHAnsi" w:hAnsiTheme="minorHAnsi"/>
          <w:color w:val="000000" w:themeColor="text1"/>
          <w:lang w:val="fr-FR"/>
        </w:rPr>
        <w:t>mmunau</w:t>
      </w:r>
      <w:r w:rsidRPr="00A116AC">
        <w:rPr>
          <w:rFonts w:asciiTheme="minorHAnsi" w:hAnsiTheme="minorHAnsi"/>
          <w:color w:val="000000" w:themeColor="text1"/>
          <w:lang w:val="fr-FR"/>
        </w:rPr>
        <w:t>té n’est peut-être pas la meilleure option</w:t>
      </w:r>
      <w:r w:rsidR="00590F61" w:rsidRPr="00A116AC">
        <w:rPr>
          <w:rFonts w:asciiTheme="minorHAnsi" w:hAnsiTheme="minorHAnsi"/>
          <w:color w:val="000000" w:themeColor="text1"/>
          <w:lang w:val="fr-FR"/>
        </w:rPr>
        <w:t xml:space="preserve"> en soi</w:t>
      </w:r>
      <w:r w:rsidRPr="00A116AC">
        <w:rPr>
          <w:rFonts w:asciiTheme="minorHAnsi" w:hAnsiTheme="minorHAnsi"/>
          <w:color w:val="000000" w:themeColor="text1"/>
          <w:lang w:val="fr-FR"/>
        </w:rPr>
        <w:t>. Par exemple, si les filles et les garçons sont recrutés en grand nombre et placés dans des milieux très dangereux, il serait peut-être plus approprié d’adopter une approche d</w:t>
      </w:r>
      <w:r w:rsidR="005445B2" w:rsidRPr="00A116AC">
        <w:rPr>
          <w:rFonts w:asciiTheme="minorHAnsi" w:hAnsiTheme="minorHAnsi"/>
          <w:color w:val="000000" w:themeColor="text1"/>
          <w:lang w:val="fr-FR"/>
        </w:rPr>
        <w:t>escendante pour endiguer le flux</w:t>
      </w:r>
      <w:r w:rsidRPr="00A116AC">
        <w:rPr>
          <w:rFonts w:asciiTheme="minorHAnsi" w:hAnsiTheme="minorHAnsi"/>
          <w:color w:val="000000" w:themeColor="text1"/>
          <w:lang w:val="fr-FR"/>
        </w:rPr>
        <w:t xml:space="preserve"> d’enfants recrutés.</w:t>
      </w:r>
      <w:r w:rsidR="00590F61" w:rsidRPr="00A116AC">
        <w:rPr>
          <w:rFonts w:asciiTheme="minorHAnsi" w:hAnsiTheme="minorHAnsi"/>
          <w:color w:val="000000" w:themeColor="text1"/>
          <w:lang w:val="fr-FR"/>
        </w:rPr>
        <w:t xml:space="preserve"> </w:t>
      </w:r>
    </w:p>
    <w:p w14:paraId="746205C7" w14:textId="4C51D949" w:rsidR="00971020" w:rsidRPr="00A116AC" w:rsidRDefault="002008C5" w:rsidP="00406C23">
      <w:pPr>
        <w:jc w:val="both"/>
        <w:rPr>
          <w:rFonts w:asciiTheme="minorHAnsi" w:hAnsiTheme="minorHAnsi"/>
          <w:color w:val="000000" w:themeColor="text1"/>
          <w:lang w:val="fr-FR"/>
        </w:rPr>
      </w:pPr>
      <w:r w:rsidRPr="00A116AC">
        <w:rPr>
          <w:rFonts w:asciiTheme="minorHAnsi" w:hAnsiTheme="minorHAnsi"/>
          <w:color w:val="000000" w:themeColor="text1"/>
          <w:lang w:val="fr-FR"/>
        </w:rPr>
        <w:t xml:space="preserve">Toutefois, même dans de tels contextes, il pourrait être possible de superposer des approches descendantes et des approches dirigées par la communauté. On pourrait, par exemple, utiliser une approche descendante pour fournir une action et un soutien immédiats, tout en utilisant </w:t>
      </w:r>
      <w:r w:rsidR="008C412B" w:rsidRPr="00A116AC">
        <w:rPr>
          <w:rFonts w:asciiTheme="minorHAnsi" w:hAnsiTheme="minorHAnsi"/>
          <w:color w:val="000000" w:themeColor="text1"/>
          <w:lang w:val="fr-FR"/>
        </w:rPr>
        <w:t xml:space="preserve">également </w:t>
      </w:r>
      <w:r w:rsidR="00EC1212" w:rsidRPr="00A116AC">
        <w:rPr>
          <w:rFonts w:asciiTheme="minorHAnsi" w:hAnsiTheme="minorHAnsi"/>
          <w:color w:val="000000" w:themeColor="text1"/>
          <w:lang w:val="fr-FR"/>
        </w:rPr>
        <w:t xml:space="preserve">une approche plus lente, </w:t>
      </w:r>
      <w:r w:rsidRPr="00A116AC">
        <w:rPr>
          <w:rFonts w:asciiTheme="minorHAnsi" w:hAnsiTheme="minorHAnsi"/>
          <w:color w:val="000000" w:themeColor="text1"/>
          <w:lang w:val="fr-FR"/>
        </w:rPr>
        <w:t xml:space="preserve">dirigée par la communauté pour aider à générer des solutions communautaires et des mesures préventives à </w:t>
      </w:r>
      <w:r w:rsidR="00EC1212" w:rsidRPr="00A116AC">
        <w:rPr>
          <w:rFonts w:asciiTheme="minorHAnsi" w:hAnsiTheme="minorHAnsi"/>
          <w:color w:val="000000" w:themeColor="text1"/>
          <w:lang w:val="fr-FR"/>
        </w:rPr>
        <w:t xml:space="preserve">plus </w:t>
      </w:r>
      <w:r w:rsidRPr="00A116AC">
        <w:rPr>
          <w:rFonts w:asciiTheme="minorHAnsi" w:hAnsiTheme="minorHAnsi"/>
          <w:color w:val="000000" w:themeColor="text1"/>
          <w:lang w:val="fr-FR"/>
        </w:rPr>
        <w:t>long terme. C’est un domaine qui exige beaucoup plus d’attention à l’avenir.</w:t>
      </w:r>
    </w:p>
    <w:p w14:paraId="4B8A3306" w14:textId="0314E419" w:rsidR="00971020" w:rsidRPr="00A116AC" w:rsidRDefault="00741B28" w:rsidP="00406C23">
      <w:pPr>
        <w:jc w:val="both"/>
        <w:rPr>
          <w:rFonts w:asciiTheme="minorHAnsi" w:hAnsiTheme="minorHAnsi"/>
          <w:color w:val="000000" w:themeColor="text1"/>
          <w:lang w:val="fr-FR"/>
        </w:rPr>
      </w:pPr>
      <w:r w:rsidRPr="00A116AC">
        <w:rPr>
          <w:rFonts w:asciiTheme="minorHAnsi" w:hAnsiTheme="minorHAnsi"/>
          <w:color w:val="000000" w:themeColor="text1"/>
          <w:lang w:val="fr-FR"/>
        </w:rPr>
        <w:t xml:space="preserve">Les approches dirigées par la communauté peuvent aussi causer des dommages non intentionnels dans des contextes particuliers. Dans une zone de guerre où les espions et les </w:t>
      </w:r>
      <w:r w:rsidR="00F65726" w:rsidRPr="00A116AC">
        <w:rPr>
          <w:rFonts w:asciiTheme="minorHAnsi" w:hAnsiTheme="minorHAnsi"/>
          <w:color w:val="000000" w:themeColor="text1"/>
          <w:lang w:val="fr-FR"/>
        </w:rPr>
        <w:t xml:space="preserve">craintes sont omniprésents à </w:t>
      </w:r>
      <w:r w:rsidRPr="00A116AC">
        <w:rPr>
          <w:rFonts w:asciiTheme="minorHAnsi" w:hAnsiTheme="minorHAnsi"/>
          <w:color w:val="000000" w:themeColor="text1"/>
          <w:lang w:val="fr-FR"/>
        </w:rPr>
        <w:t xml:space="preserve">tous les niveaux sociaux, certaines personnes ou autorités pourraient considérer les </w:t>
      </w:r>
      <w:r w:rsidR="006C7496" w:rsidRPr="00A116AC">
        <w:rPr>
          <w:rFonts w:asciiTheme="minorHAnsi" w:hAnsiTheme="minorHAnsi"/>
          <w:color w:val="000000" w:themeColor="text1"/>
          <w:lang w:val="fr-FR"/>
        </w:rPr>
        <w:t>discussions et les réunions de groupe</w:t>
      </w:r>
      <w:r w:rsidRPr="00A116AC">
        <w:rPr>
          <w:rFonts w:asciiTheme="minorHAnsi" w:hAnsiTheme="minorHAnsi"/>
          <w:color w:val="000000" w:themeColor="text1"/>
          <w:lang w:val="fr-FR"/>
        </w:rPr>
        <w:t xml:space="preserve">, qui sont habituellement l’épine dorsale des processus </w:t>
      </w:r>
      <w:r w:rsidR="00736E66" w:rsidRPr="00A116AC">
        <w:rPr>
          <w:rFonts w:asciiTheme="minorHAnsi" w:hAnsiTheme="minorHAnsi"/>
          <w:color w:val="000000" w:themeColor="text1"/>
          <w:lang w:val="fr-FR"/>
        </w:rPr>
        <w:t>dirigés par la communauté</w:t>
      </w:r>
      <w:r w:rsidRPr="00A116AC">
        <w:rPr>
          <w:rFonts w:asciiTheme="minorHAnsi" w:hAnsiTheme="minorHAnsi"/>
          <w:color w:val="000000" w:themeColor="text1"/>
          <w:lang w:val="fr-FR"/>
        </w:rPr>
        <w:t xml:space="preserve">, comme une forme d’organisation ou de recrutement politique. </w:t>
      </w:r>
      <w:r w:rsidR="002A19D1" w:rsidRPr="002A19D1">
        <w:rPr>
          <w:rFonts w:asciiTheme="minorHAnsi" w:hAnsiTheme="minorHAnsi"/>
          <w:color w:val="000000" w:themeColor="text1"/>
          <w:lang w:val="fr-FR"/>
        </w:rPr>
        <w:t>De telles perceptions pourraient conduire à la violence contre les organisateurs présumés et les enfants impliqués</w:t>
      </w:r>
      <w:r w:rsidRPr="00A116AC">
        <w:rPr>
          <w:rFonts w:asciiTheme="minorHAnsi" w:hAnsiTheme="minorHAnsi"/>
          <w:color w:val="000000" w:themeColor="text1"/>
          <w:lang w:val="fr-FR"/>
        </w:rPr>
        <w:t xml:space="preserve">, violant ainsi l’impératif humanitaire de </w:t>
      </w:r>
      <w:r w:rsidR="00844303" w:rsidRPr="00A116AC">
        <w:rPr>
          <w:rFonts w:asciiTheme="minorHAnsi" w:hAnsiTheme="minorHAnsi"/>
          <w:color w:val="000000" w:themeColor="text1"/>
          <w:lang w:val="fr-FR"/>
        </w:rPr>
        <w:t>«</w:t>
      </w:r>
      <w:r w:rsidRPr="00A116AC">
        <w:rPr>
          <w:rFonts w:asciiTheme="minorHAnsi" w:hAnsiTheme="minorHAnsi"/>
          <w:color w:val="000000" w:themeColor="text1"/>
          <w:lang w:val="fr-FR"/>
        </w:rPr>
        <w:t xml:space="preserve">ne </w:t>
      </w:r>
      <w:r w:rsidR="00844303" w:rsidRPr="00A116AC">
        <w:rPr>
          <w:rFonts w:asciiTheme="minorHAnsi" w:hAnsiTheme="minorHAnsi"/>
          <w:color w:val="000000" w:themeColor="text1"/>
          <w:lang w:val="fr-FR"/>
        </w:rPr>
        <w:t>créer aucun préjudice</w:t>
      </w:r>
      <w:r w:rsidR="00615075" w:rsidRPr="00A116AC">
        <w:rPr>
          <w:rFonts w:asciiTheme="minorHAnsi" w:hAnsiTheme="minorHAnsi"/>
          <w:color w:val="000000" w:themeColor="text1"/>
          <w:lang w:val="fr-FR"/>
        </w:rPr>
        <w:t>.</w:t>
      </w:r>
      <w:r w:rsidRPr="00A116AC">
        <w:rPr>
          <w:rFonts w:asciiTheme="minorHAnsi" w:hAnsiTheme="minorHAnsi"/>
          <w:color w:val="000000" w:themeColor="text1"/>
          <w:lang w:val="fr-FR"/>
        </w:rPr>
        <w:t>»</w:t>
      </w:r>
    </w:p>
    <w:p w14:paraId="60C3394F" w14:textId="54AAA8DC" w:rsidR="00971020" w:rsidRPr="00A116AC" w:rsidRDefault="00400CCF" w:rsidP="00406C23">
      <w:pPr>
        <w:jc w:val="both"/>
        <w:rPr>
          <w:rFonts w:asciiTheme="minorHAnsi" w:hAnsiTheme="minorHAnsi"/>
          <w:color w:val="000000" w:themeColor="text1"/>
          <w:lang w:val="fr-FR"/>
        </w:rPr>
      </w:pPr>
      <w:r w:rsidRPr="00A116AC">
        <w:rPr>
          <w:rFonts w:asciiTheme="minorHAnsi" w:hAnsiTheme="minorHAnsi"/>
          <w:color w:val="000000" w:themeColor="text1"/>
          <w:lang w:val="fr-FR"/>
        </w:rPr>
        <w:t>Dans les zones de conflit armé ou de fortes tensions politiques, il faut donc prendre soin de décider s’il est approprié d’adopter une approche dirigée par la communauté</w:t>
      </w:r>
      <w:r w:rsidR="00764862">
        <w:rPr>
          <w:rFonts w:asciiTheme="minorHAnsi" w:hAnsiTheme="minorHAnsi"/>
          <w:color w:val="000000" w:themeColor="text1"/>
          <w:lang w:val="fr-FR"/>
        </w:rPr>
        <w:t xml:space="preserve"> en toute sécurité</w:t>
      </w:r>
      <w:r w:rsidRPr="00A116AC">
        <w:rPr>
          <w:rFonts w:asciiTheme="minorHAnsi" w:hAnsiTheme="minorHAnsi"/>
          <w:color w:val="000000" w:themeColor="text1"/>
          <w:lang w:val="fr-FR"/>
        </w:rPr>
        <w:t>. Bien sûr, ce</w:t>
      </w:r>
      <w:r w:rsidR="00764862">
        <w:rPr>
          <w:rFonts w:asciiTheme="minorHAnsi" w:hAnsiTheme="minorHAnsi"/>
          <w:color w:val="000000" w:themeColor="text1"/>
          <w:lang w:val="fr-FR"/>
        </w:rPr>
        <w:t>s</w:t>
      </w:r>
      <w:r w:rsidRPr="00A116AC">
        <w:rPr>
          <w:rFonts w:asciiTheme="minorHAnsi" w:hAnsiTheme="minorHAnsi"/>
          <w:color w:val="000000" w:themeColor="text1"/>
          <w:lang w:val="fr-FR"/>
        </w:rPr>
        <w:t xml:space="preserve"> même</w:t>
      </w:r>
      <w:r w:rsidR="00764862">
        <w:rPr>
          <w:rFonts w:asciiTheme="minorHAnsi" w:hAnsiTheme="minorHAnsi"/>
          <w:color w:val="000000" w:themeColor="text1"/>
          <w:lang w:val="fr-FR"/>
        </w:rPr>
        <w:t>s</w:t>
      </w:r>
      <w:r w:rsidRPr="00A116AC">
        <w:rPr>
          <w:rFonts w:asciiTheme="minorHAnsi" w:hAnsiTheme="minorHAnsi"/>
          <w:color w:val="000000" w:themeColor="text1"/>
          <w:lang w:val="fr-FR"/>
        </w:rPr>
        <w:t xml:space="preserve"> </w:t>
      </w:r>
      <w:r w:rsidR="00764862">
        <w:rPr>
          <w:rFonts w:asciiTheme="minorHAnsi" w:hAnsiTheme="minorHAnsi"/>
          <w:color w:val="000000" w:themeColor="text1"/>
          <w:lang w:val="fr-FR"/>
        </w:rPr>
        <w:t>précautions</w:t>
      </w:r>
      <w:r w:rsidR="00764862" w:rsidRPr="00A116AC">
        <w:rPr>
          <w:rFonts w:asciiTheme="minorHAnsi" w:hAnsiTheme="minorHAnsi"/>
          <w:color w:val="000000" w:themeColor="text1"/>
          <w:lang w:val="fr-FR"/>
        </w:rPr>
        <w:t xml:space="preserve"> </w:t>
      </w:r>
      <w:r w:rsidRPr="00A116AC">
        <w:rPr>
          <w:rFonts w:asciiTheme="minorHAnsi" w:hAnsiTheme="minorHAnsi"/>
          <w:color w:val="000000" w:themeColor="text1"/>
          <w:lang w:val="fr-FR"/>
        </w:rPr>
        <w:t>s’applique</w:t>
      </w:r>
      <w:r w:rsidR="00764862">
        <w:rPr>
          <w:rFonts w:asciiTheme="minorHAnsi" w:hAnsiTheme="minorHAnsi"/>
          <w:color w:val="000000" w:themeColor="text1"/>
          <w:lang w:val="fr-FR"/>
        </w:rPr>
        <w:t>nt</w:t>
      </w:r>
      <w:r w:rsidRPr="00A116AC">
        <w:rPr>
          <w:rFonts w:asciiTheme="minorHAnsi" w:hAnsiTheme="minorHAnsi"/>
          <w:color w:val="000000" w:themeColor="text1"/>
          <w:lang w:val="fr-FR"/>
        </w:rPr>
        <w:t xml:space="preserve"> également à d’autres </w:t>
      </w:r>
      <w:r w:rsidR="00764862">
        <w:rPr>
          <w:rFonts w:asciiTheme="minorHAnsi" w:hAnsiTheme="minorHAnsi"/>
          <w:color w:val="000000" w:themeColor="text1"/>
          <w:lang w:val="fr-FR"/>
        </w:rPr>
        <w:t>types</w:t>
      </w:r>
      <w:r w:rsidR="00764862" w:rsidRPr="00A116AC">
        <w:rPr>
          <w:rFonts w:asciiTheme="minorHAnsi" w:hAnsiTheme="minorHAnsi"/>
          <w:color w:val="000000" w:themeColor="text1"/>
          <w:lang w:val="fr-FR"/>
        </w:rPr>
        <w:t xml:space="preserve"> </w:t>
      </w:r>
      <w:r w:rsidR="008B4674" w:rsidRPr="00A116AC">
        <w:rPr>
          <w:rFonts w:asciiTheme="minorHAnsi" w:hAnsiTheme="minorHAnsi"/>
          <w:color w:val="000000" w:themeColor="text1"/>
          <w:lang w:val="fr-FR"/>
        </w:rPr>
        <w:t>de soutien à la protection de l'enfance</w:t>
      </w:r>
      <w:r w:rsidRPr="00A116AC">
        <w:rPr>
          <w:rFonts w:asciiTheme="minorHAnsi" w:hAnsiTheme="minorHAnsi"/>
          <w:color w:val="000000" w:themeColor="text1"/>
          <w:lang w:val="fr-FR"/>
        </w:rPr>
        <w:t>.</w:t>
      </w:r>
    </w:p>
    <w:p w14:paraId="3C7A830F" w14:textId="272739FD" w:rsidR="00971020" w:rsidRPr="00A116AC" w:rsidRDefault="002A19D1" w:rsidP="00406C23">
      <w:pPr>
        <w:jc w:val="both"/>
        <w:rPr>
          <w:rFonts w:asciiTheme="minorHAnsi" w:hAnsiTheme="minorHAnsi"/>
          <w:color w:val="000000" w:themeColor="text1"/>
          <w:lang w:val="fr-FR"/>
        </w:rPr>
      </w:pPr>
      <w:r>
        <w:rPr>
          <w:rFonts w:asciiTheme="minorHAnsi" w:hAnsiTheme="minorHAnsi"/>
          <w:color w:val="000000" w:themeColor="text1"/>
          <w:lang w:val="fr-FR"/>
        </w:rPr>
        <w:lastRenderedPageBreak/>
        <w:t>Il est également important d’</w:t>
      </w:r>
      <w:r w:rsidR="009B769C">
        <w:rPr>
          <w:rFonts w:asciiTheme="minorHAnsi" w:hAnsiTheme="minorHAnsi"/>
          <w:color w:val="000000" w:themeColor="text1"/>
          <w:lang w:val="fr-FR"/>
        </w:rPr>
        <w:t>examiner</w:t>
      </w:r>
      <w:r w:rsidR="009B769C" w:rsidRPr="00A116AC">
        <w:rPr>
          <w:rFonts w:asciiTheme="minorHAnsi" w:hAnsiTheme="minorHAnsi"/>
          <w:color w:val="000000" w:themeColor="text1"/>
          <w:lang w:val="fr-FR"/>
        </w:rPr>
        <w:t xml:space="preserve"> </w:t>
      </w:r>
      <w:r w:rsidR="00764862">
        <w:rPr>
          <w:rFonts w:asciiTheme="minorHAnsi" w:hAnsiTheme="minorHAnsi"/>
          <w:color w:val="000000" w:themeColor="text1"/>
          <w:lang w:val="fr-FR"/>
        </w:rPr>
        <w:t>de manière</w:t>
      </w:r>
      <w:r w:rsidR="00D91B22" w:rsidRPr="00A116AC">
        <w:rPr>
          <w:rFonts w:asciiTheme="minorHAnsi" w:hAnsiTheme="minorHAnsi"/>
          <w:color w:val="000000" w:themeColor="text1"/>
          <w:lang w:val="fr-FR"/>
        </w:rPr>
        <w:t xml:space="preserve"> critique l’idée de communauté. Les approches </w:t>
      </w:r>
      <w:r w:rsidR="00764862">
        <w:rPr>
          <w:rFonts w:asciiTheme="minorHAnsi" w:hAnsiTheme="minorHAnsi"/>
          <w:color w:val="000000" w:themeColor="text1"/>
          <w:lang w:val="fr-FR"/>
        </w:rPr>
        <w:t xml:space="preserve">dirigées par la </w:t>
      </w:r>
      <w:r w:rsidR="00764862" w:rsidRPr="00A116AC">
        <w:rPr>
          <w:rFonts w:asciiTheme="minorHAnsi" w:hAnsiTheme="minorHAnsi"/>
          <w:color w:val="000000" w:themeColor="text1"/>
          <w:lang w:val="fr-FR"/>
        </w:rPr>
        <w:t>communaut</w:t>
      </w:r>
      <w:r w:rsidR="00764862">
        <w:rPr>
          <w:rFonts w:asciiTheme="minorHAnsi" w:hAnsiTheme="minorHAnsi"/>
          <w:color w:val="000000" w:themeColor="text1"/>
          <w:lang w:val="fr-FR"/>
        </w:rPr>
        <w:t>é</w:t>
      </w:r>
      <w:r w:rsidR="00D91B22" w:rsidRPr="00A116AC">
        <w:rPr>
          <w:rFonts w:asciiTheme="minorHAnsi" w:hAnsiTheme="minorHAnsi"/>
          <w:color w:val="000000" w:themeColor="text1"/>
          <w:lang w:val="fr-FR"/>
        </w:rPr>
        <w:t xml:space="preserve"> présupposent un sentiment de communauté, mais la «communauté» peut être contestée ou même inexistante dans des contextes particuliers. Les approches dirigées par la communauté peuvent être inappropriées </w:t>
      </w:r>
      <w:r w:rsidR="00764862">
        <w:rPr>
          <w:rFonts w:asciiTheme="minorHAnsi" w:hAnsiTheme="minorHAnsi"/>
          <w:color w:val="000000" w:themeColor="text1"/>
          <w:lang w:val="fr-FR"/>
        </w:rPr>
        <w:t xml:space="preserve">là </w:t>
      </w:r>
      <w:r w:rsidR="00D91B22" w:rsidRPr="00A116AC">
        <w:rPr>
          <w:rFonts w:asciiTheme="minorHAnsi" w:hAnsiTheme="minorHAnsi"/>
          <w:color w:val="000000" w:themeColor="text1"/>
          <w:lang w:val="fr-FR"/>
        </w:rPr>
        <w:t xml:space="preserve">où le sentiment de communauté est faible ou dans </w:t>
      </w:r>
      <w:r w:rsidR="00764862">
        <w:rPr>
          <w:rFonts w:asciiTheme="minorHAnsi" w:hAnsiTheme="minorHAnsi"/>
          <w:color w:val="000000" w:themeColor="text1"/>
          <w:lang w:val="fr-FR"/>
        </w:rPr>
        <w:t>le contexte où</w:t>
      </w:r>
      <w:r w:rsidR="00764862" w:rsidRPr="00A116AC">
        <w:rPr>
          <w:rFonts w:asciiTheme="minorHAnsi" w:hAnsiTheme="minorHAnsi"/>
          <w:color w:val="000000" w:themeColor="text1"/>
          <w:lang w:val="fr-FR"/>
        </w:rPr>
        <w:t xml:space="preserve"> </w:t>
      </w:r>
      <w:r w:rsidR="00D91B22" w:rsidRPr="00A116AC">
        <w:rPr>
          <w:rFonts w:asciiTheme="minorHAnsi" w:hAnsiTheme="minorHAnsi"/>
          <w:color w:val="000000" w:themeColor="text1"/>
          <w:lang w:val="fr-FR"/>
        </w:rPr>
        <w:t xml:space="preserve">il existe de profondes divisions et tensions entre les groupes d'un même milieu. Dans des contextes urbains où les populations sont très </w:t>
      </w:r>
      <w:r w:rsidR="00AA5C6A" w:rsidRPr="00A116AC">
        <w:rPr>
          <w:rFonts w:asciiTheme="minorHAnsi" w:hAnsiTheme="minorHAnsi"/>
          <w:color w:val="000000" w:themeColor="text1"/>
          <w:lang w:val="fr-FR"/>
        </w:rPr>
        <w:t>fluid</w:t>
      </w:r>
      <w:r w:rsidR="00D91B22" w:rsidRPr="00A116AC">
        <w:rPr>
          <w:rFonts w:asciiTheme="minorHAnsi" w:hAnsiTheme="minorHAnsi"/>
          <w:color w:val="000000" w:themeColor="text1"/>
          <w:lang w:val="fr-FR"/>
        </w:rPr>
        <w:t xml:space="preserve">es et où les déplacements sont fréquents, </w:t>
      </w:r>
      <w:r w:rsidR="00AA5C6A" w:rsidRPr="00A116AC">
        <w:rPr>
          <w:rFonts w:asciiTheme="minorHAnsi" w:hAnsiTheme="minorHAnsi"/>
          <w:color w:val="000000" w:themeColor="text1"/>
          <w:lang w:val="fr-FR"/>
        </w:rPr>
        <w:t>les voisins peuvent ne pas se connaître ou peuvent considérer les autres comme des concurrents pour des ressources rares telles que le logement, la nourriture et l'eau</w:t>
      </w:r>
      <w:r w:rsidR="00D91B22" w:rsidRPr="00A116AC">
        <w:rPr>
          <w:rFonts w:asciiTheme="minorHAnsi" w:hAnsiTheme="minorHAnsi"/>
          <w:color w:val="000000" w:themeColor="text1"/>
          <w:lang w:val="fr-FR"/>
        </w:rPr>
        <w:t xml:space="preserve">. </w:t>
      </w:r>
      <w:r w:rsidR="002B6693">
        <w:rPr>
          <w:rFonts w:asciiTheme="minorHAnsi" w:hAnsiTheme="minorHAnsi"/>
          <w:color w:val="000000" w:themeColor="text1"/>
          <w:lang w:val="fr-FR"/>
        </w:rPr>
        <w:t>Dans un</w:t>
      </w:r>
      <w:r w:rsidR="002B6693" w:rsidRPr="00A116AC">
        <w:rPr>
          <w:rFonts w:asciiTheme="minorHAnsi" w:hAnsiTheme="minorHAnsi"/>
          <w:color w:val="000000" w:themeColor="text1"/>
          <w:lang w:val="fr-FR"/>
        </w:rPr>
        <w:t xml:space="preserve"> </w:t>
      </w:r>
      <w:r w:rsidR="00AA5C6A" w:rsidRPr="00A116AC">
        <w:rPr>
          <w:rFonts w:asciiTheme="minorHAnsi" w:hAnsiTheme="minorHAnsi"/>
          <w:color w:val="000000" w:themeColor="text1"/>
          <w:lang w:val="fr-FR"/>
        </w:rPr>
        <w:t>milieu</w:t>
      </w:r>
      <w:r w:rsidR="002B6693">
        <w:rPr>
          <w:rFonts w:asciiTheme="minorHAnsi" w:hAnsiTheme="minorHAnsi"/>
          <w:color w:val="000000" w:themeColor="text1"/>
          <w:lang w:val="fr-FR"/>
        </w:rPr>
        <w:t xml:space="preserve"> où les</w:t>
      </w:r>
      <w:r w:rsidR="00AA5C6A" w:rsidRPr="00A116AC">
        <w:rPr>
          <w:rFonts w:asciiTheme="minorHAnsi" w:hAnsiTheme="minorHAnsi"/>
          <w:color w:val="000000" w:themeColor="text1"/>
          <w:lang w:val="fr-FR"/>
        </w:rPr>
        <w:t xml:space="preserve"> niveaux de cohésion </w:t>
      </w:r>
      <w:r w:rsidR="002B6693" w:rsidRPr="00A116AC">
        <w:rPr>
          <w:rFonts w:asciiTheme="minorHAnsi" w:hAnsiTheme="minorHAnsi"/>
          <w:color w:val="000000" w:themeColor="text1"/>
          <w:lang w:val="fr-FR"/>
        </w:rPr>
        <w:t xml:space="preserve">sociale </w:t>
      </w:r>
      <w:r w:rsidR="002B6693">
        <w:rPr>
          <w:rFonts w:asciiTheme="minorHAnsi" w:hAnsiTheme="minorHAnsi"/>
          <w:color w:val="000000" w:themeColor="text1"/>
          <w:lang w:val="fr-FR"/>
        </w:rPr>
        <w:t xml:space="preserve">sont </w:t>
      </w:r>
      <w:r w:rsidR="00AA5C6A" w:rsidRPr="00A116AC">
        <w:rPr>
          <w:rFonts w:asciiTheme="minorHAnsi" w:hAnsiTheme="minorHAnsi"/>
          <w:color w:val="000000" w:themeColor="text1"/>
          <w:lang w:val="fr-FR"/>
        </w:rPr>
        <w:t>très faibles</w:t>
      </w:r>
      <w:r w:rsidR="00D91B22" w:rsidRPr="00A116AC">
        <w:rPr>
          <w:rFonts w:asciiTheme="minorHAnsi" w:hAnsiTheme="minorHAnsi"/>
          <w:color w:val="000000" w:themeColor="text1"/>
          <w:lang w:val="fr-FR"/>
        </w:rPr>
        <w:t xml:space="preserve">, </w:t>
      </w:r>
      <w:r w:rsidR="00AA5C6A" w:rsidRPr="00A116AC">
        <w:rPr>
          <w:rFonts w:asciiTheme="minorHAnsi" w:hAnsiTheme="minorHAnsi"/>
          <w:color w:val="000000" w:themeColor="text1"/>
          <w:lang w:val="fr-FR"/>
        </w:rPr>
        <w:t>l'esprit communautaire et le sentiment d'avoir des objectifs</w:t>
      </w:r>
      <w:r w:rsidR="002B6693" w:rsidRPr="002F42FA">
        <w:rPr>
          <w:lang w:val="fr-FR"/>
        </w:rPr>
        <w:t xml:space="preserve"> </w:t>
      </w:r>
      <w:r w:rsidR="002B6693" w:rsidRPr="002B6693">
        <w:rPr>
          <w:rFonts w:asciiTheme="minorHAnsi" w:hAnsiTheme="minorHAnsi"/>
          <w:color w:val="000000" w:themeColor="text1"/>
          <w:lang w:val="fr-FR"/>
        </w:rPr>
        <w:t>communs</w:t>
      </w:r>
      <w:r w:rsidR="00AA5C6A" w:rsidRPr="00A116AC">
        <w:rPr>
          <w:rFonts w:asciiTheme="minorHAnsi" w:hAnsiTheme="minorHAnsi"/>
          <w:color w:val="000000" w:themeColor="text1"/>
          <w:lang w:val="fr-FR"/>
        </w:rPr>
        <w:t>, des valeurs</w:t>
      </w:r>
      <w:r w:rsidR="002B6693" w:rsidRPr="002F42FA">
        <w:rPr>
          <w:lang w:val="fr-FR"/>
        </w:rPr>
        <w:t xml:space="preserve"> </w:t>
      </w:r>
      <w:r w:rsidR="002B6693" w:rsidRPr="002B6693">
        <w:rPr>
          <w:rFonts w:asciiTheme="minorHAnsi" w:hAnsiTheme="minorHAnsi"/>
          <w:color w:val="000000" w:themeColor="text1"/>
          <w:lang w:val="fr-FR"/>
        </w:rPr>
        <w:t>commun</w:t>
      </w:r>
      <w:r w:rsidR="002B6693">
        <w:rPr>
          <w:rFonts w:asciiTheme="minorHAnsi" w:hAnsiTheme="minorHAnsi"/>
          <w:color w:val="000000" w:themeColor="text1"/>
          <w:lang w:val="fr-FR"/>
        </w:rPr>
        <w:t>es</w:t>
      </w:r>
      <w:r w:rsidR="00AA5C6A" w:rsidRPr="00A116AC">
        <w:rPr>
          <w:rFonts w:asciiTheme="minorHAnsi" w:hAnsiTheme="minorHAnsi"/>
          <w:color w:val="000000" w:themeColor="text1"/>
          <w:lang w:val="fr-FR"/>
        </w:rPr>
        <w:t xml:space="preserve"> et </w:t>
      </w:r>
      <w:r w:rsidR="002B6693" w:rsidRPr="00A116AC">
        <w:rPr>
          <w:rFonts w:asciiTheme="minorHAnsi" w:hAnsiTheme="minorHAnsi"/>
          <w:color w:val="000000" w:themeColor="text1"/>
          <w:lang w:val="fr-FR"/>
        </w:rPr>
        <w:t>une identité commune</w:t>
      </w:r>
      <w:r w:rsidR="00AA5C6A" w:rsidRPr="00A116AC">
        <w:rPr>
          <w:rFonts w:asciiTheme="minorHAnsi" w:hAnsiTheme="minorHAnsi"/>
          <w:color w:val="000000" w:themeColor="text1"/>
          <w:lang w:val="fr-FR"/>
        </w:rPr>
        <w:t xml:space="preserve"> peuvent être trop faibles pour rendre possible la mise en œuvre d'approches communautaires</w:t>
      </w:r>
      <w:r w:rsidR="00D91B22" w:rsidRPr="00A116AC">
        <w:rPr>
          <w:rFonts w:asciiTheme="minorHAnsi" w:hAnsiTheme="minorHAnsi"/>
          <w:color w:val="000000" w:themeColor="text1"/>
          <w:lang w:val="fr-FR"/>
        </w:rPr>
        <w:t>.</w:t>
      </w:r>
    </w:p>
    <w:p w14:paraId="5B3A2125" w14:textId="317A48AE" w:rsidR="00971020" w:rsidRPr="00A116AC" w:rsidRDefault="0003340F" w:rsidP="00406C23">
      <w:pPr>
        <w:jc w:val="both"/>
        <w:rPr>
          <w:rFonts w:asciiTheme="minorHAnsi" w:hAnsiTheme="minorHAnsi"/>
          <w:color w:val="000000" w:themeColor="text1"/>
          <w:lang w:val="fr-FR"/>
        </w:rPr>
      </w:pPr>
      <w:r w:rsidRPr="00A116AC">
        <w:rPr>
          <w:rFonts w:asciiTheme="minorHAnsi" w:hAnsiTheme="minorHAnsi"/>
          <w:color w:val="000000" w:themeColor="text1"/>
          <w:lang w:val="fr-FR"/>
        </w:rPr>
        <w:t xml:space="preserve">De même, si une communauté avait des divisions ethniques ou religieuses importantes et des hostilités actives entre les sous-groupes, il serait probablement très difficile de permettre des dialogues pacifiques, le respect mutuel et </w:t>
      </w:r>
      <w:r w:rsidR="002B6693">
        <w:rPr>
          <w:rFonts w:asciiTheme="minorHAnsi" w:hAnsiTheme="minorHAnsi"/>
          <w:color w:val="000000" w:themeColor="text1"/>
          <w:lang w:val="fr-FR"/>
        </w:rPr>
        <w:t>un</w:t>
      </w:r>
      <w:r w:rsidR="002B6693" w:rsidRPr="00A116AC">
        <w:rPr>
          <w:rFonts w:asciiTheme="minorHAnsi" w:hAnsiTheme="minorHAnsi"/>
          <w:color w:val="000000" w:themeColor="text1"/>
          <w:lang w:val="fr-FR"/>
        </w:rPr>
        <w:t xml:space="preserve"> </w:t>
      </w:r>
      <w:r w:rsidRPr="00A116AC">
        <w:rPr>
          <w:rFonts w:asciiTheme="minorHAnsi" w:hAnsiTheme="minorHAnsi"/>
          <w:color w:val="000000" w:themeColor="text1"/>
          <w:lang w:val="fr-FR"/>
        </w:rPr>
        <w:t xml:space="preserve">processus très inclusif que les approches dirigées par la communauté exigent. Sur le plan pratique, on pourrait consacrer tellement de temps à </w:t>
      </w:r>
      <w:r w:rsidR="0071495B" w:rsidRPr="00A116AC">
        <w:rPr>
          <w:rFonts w:asciiTheme="minorHAnsi" w:hAnsiTheme="minorHAnsi"/>
          <w:color w:val="000000" w:themeColor="text1"/>
          <w:lang w:val="fr-FR"/>
        </w:rPr>
        <w:t>la gestion des tensions et d</w:t>
      </w:r>
      <w:r w:rsidRPr="00A116AC">
        <w:rPr>
          <w:rFonts w:asciiTheme="minorHAnsi" w:hAnsiTheme="minorHAnsi"/>
          <w:color w:val="000000" w:themeColor="text1"/>
          <w:lang w:val="fr-FR"/>
        </w:rPr>
        <w:t xml:space="preserve">es divisions et à </w:t>
      </w:r>
      <w:r w:rsidR="0071495B" w:rsidRPr="00A116AC">
        <w:rPr>
          <w:rFonts w:asciiTheme="minorHAnsi" w:hAnsiTheme="minorHAnsi"/>
          <w:color w:val="000000" w:themeColor="text1"/>
          <w:lang w:val="fr-FR"/>
        </w:rPr>
        <w:t>la garantie</w:t>
      </w:r>
      <w:r w:rsidRPr="00A116AC">
        <w:rPr>
          <w:rFonts w:asciiTheme="minorHAnsi" w:hAnsiTheme="minorHAnsi"/>
          <w:color w:val="000000" w:themeColor="text1"/>
          <w:lang w:val="fr-FR"/>
        </w:rPr>
        <w:t xml:space="preserve"> </w:t>
      </w:r>
      <w:r w:rsidR="0071495B" w:rsidRPr="00A116AC">
        <w:rPr>
          <w:rFonts w:asciiTheme="minorHAnsi" w:hAnsiTheme="minorHAnsi"/>
          <w:color w:val="000000" w:themeColor="text1"/>
          <w:lang w:val="fr-FR"/>
        </w:rPr>
        <w:t>d’</w:t>
      </w:r>
      <w:r w:rsidRPr="00A116AC">
        <w:rPr>
          <w:rFonts w:asciiTheme="minorHAnsi" w:hAnsiTheme="minorHAnsi"/>
          <w:color w:val="000000" w:themeColor="text1"/>
          <w:lang w:val="fr-FR"/>
        </w:rPr>
        <w:t>une répartition relativement égale des pouvoirs entre les groupes</w:t>
      </w:r>
      <w:r w:rsidR="0071495B" w:rsidRPr="00A116AC">
        <w:rPr>
          <w:color w:val="000000" w:themeColor="text1"/>
          <w:lang w:val="fr-FR"/>
        </w:rPr>
        <w:t xml:space="preserve"> </w:t>
      </w:r>
      <w:r w:rsidR="0071495B" w:rsidRPr="00A116AC">
        <w:rPr>
          <w:rFonts w:asciiTheme="minorHAnsi" w:hAnsiTheme="minorHAnsi"/>
          <w:color w:val="000000" w:themeColor="text1"/>
          <w:lang w:val="fr-FR"/>
        </w:rPr>
        <w:t>qu'on ne pourrait accorder que peu d'attention aux véritables questions de protection de l'enfance</w:t>
      </w:r>
      <w:r w:rsidRPr="00A116AC">
        <w:rPr>
          <w:rFonts w:asciiTheme="minorHAnsi" w:hAnsiTheme="minorHAnsi"/>
          <w:color w:val="000000" w:themeColor="text1"/>
          <w:lang w:val="fr-FR"/>
        </w:rPr>
        <w:t>.</w:t>
      </w:r>
    </w:p>
    <w:p w14:paraId="58E731BF" w14:textId="130D9921" w:rsidR="00971020" w:rsidRPr="00A116AC" w:rsidRDefault="00994B79" w:rsidP="00406C23">
      <w:pPr>
        <w:jc w:val="both"/>
        <w:rPr>
          <w:rFonts w:asciiTheme="minorHAnsi" w:hAnsiTheme="minorHAnsi"/>
          <w:color w:val="000000" w:themeColor="text1"/>
          <w:lang w:val="fr-FR"/>
        </w:rPr>
      </w:pPr>
      <w:r w:rsidRPr="00A116AC">
        <w:rPr>
          <w:rFonts w:asciiTheme="minorHAnsi" w:hAnsiTheme="minorHAnsi"/>
          <w:color w:val="000000" w:themeColor="text1"/>
          <w:lang w:val="fr-FR"/>
        </w:rPr>
        <w:t xml:space="preserve">Dans </w:t>
      </w:r>
      <w:r w:rsidR="002B6693">
        <w:rPr>
          <w:rFonts w:asciiTheme="minorHAnsi" w:hAnsiTheme="minorHAnsi"/>
          <w:color w:val="000000" w:themeColor="text1"/>
          <w:lang w:val="fr-FR"/>
        </w:rPr>
        <w:t>certaines</w:t>
      </w:r>
      <w:r w:rsidR="002B6693" w:rsidRPr="00A116AC">
        <w:rPr>
          <w:rFonts w:asciiTheme="minorHAnsi" w:hAnsiTheme="minorHAnsi"/>
          <w:color w:val="000000" w:themeColor="text1"/>
          <w:lang w:val="fr-FR"/>
        </w:rPr>
        <w:t xml:space="preserve"> </w:t>
      </w:r>
      <w:r w:rsidRPr="00A116AC">
        <w:rPr>
          <w:rFonts w:asciiTheme="minorHAnsi" w:hAnsiTheme="minorHAnsi"/>
          <w:color w:val="000000" w:themeColor="text1"/>
          <w:lang w:val="fr-FR"/>
        </w:rPr>
        <w:t>communauté</w:t>
      </w:r>
      <w:r w:rsidR="002B6693">
        <w:rPr>
          <w:rFonts w:asciiTheme="minorHAnsi" w:hAnsiTheme="minorHAnsi"/>
          <w:color w:val="000000" w:themeColor="text1"/>
          <w:lang w:val="fr-FR"/>
        </w:rPr>
        <w:t>s</w:t>
      </w:r>
      <w:r w:rsidRPr="00A116AC">
        <w:rPr>
          <w:rFonts w:asciiTheme="minorHAnsi" w:hAnsiTheme="minorHAnsi"/>
          <w:color w:val="000000" w:themeColor="text1"/>
          <w:lang w:val="fr-FR"/>
        </w:rPr>
        <w:t xml:space="preserve"> particulière</w:t>
      </w:r>
      <w:r w:rsidR="002B6693">
        <w:rPr>
          <w:rFonts w:asciiTheme="minorHAnsi" w:hAnsiTheme="minorHAnsi"/>
          <w:color w:val="000000" w:themeColor="text1"/>
          <w:lang w:val="fr-FR"/>
        </w:rPr>
        <w:t>s</w:t>
      </w:r>
      <w:r w:rsidRPr="00A116AC">
        <w:rPr>
          <w:rFonts w:asciiTheme="minorHAnsi" w:hAnsiTheme="minorHAnsi"/>
          <w:color w:val="000000" w:themeColor="text1"/>
          <w:lang w:val="fr-FR"/>
        </w:rPr>
        <w:t xml:space="preserve">, il peut y avoir des dynamiques sous-jacentes de pouvoir ou d'économie qui ne sont pas évidentes au départ, mais qui peuvent empêcher le bon fonctionnement d'un processus dirigé par la communauté. Dans la pratique, il peut être nécessaire de </w:t>
      </w:r>
      <w:r w:rsidR="002B6693">
        <w:rPr>
          <w:rFonts w:asciiTheme="minorHAnsi" w:hAnsiTheme="minorHAnsi"/>
          <w:color w:val="000000" w:themeColor="text1"/>
          <w:lang w:val="fr-FR"/>
        </w:rPr>
        <w:t>diminuer</w:t>
      </w:r>
      <w:r w:rsidR="002B6693" w:rsidRPr="00A116AC">
        <w:rPr>
          <w:rFonts w:asciiTheme="minorHAnsi" w:hAnsiTheme="minorHAnsi"/>
          <w:color w:val="000000" w:themeColor="text1"/>
          <w:lang w:val="fr-FR"/>
        </w:rPr>
        <w:t xml:space="preserve"> </w:t>
      </w:r>
      <w:r w:rsidRPr="00A116AC">
        <w:rPr>
          <w:rFonts w:asciiTheme="minorHAnsi" w:hAnsiTheme="minorHAnsi"/>
          <w:color w:val="000000" w:themeColor="text1"/>
          <w:lang w:val="fr-FR"/>
        </w:rPr>
        <w:t>nos pertes et de nous retirer à certains moments.</w:t>
      </w:r>
    </w:p>
    <w:p w14:paraId="41FADCD4" w14:textId="0FD926CE" w:rsidR="001F556A" w:rsidRPr="00A116AC" w:rsidRDefault="00B57FD6" w:rsidP="001F556A">
      <w:pPr>
        <w:jc w:val="both"/>
        <w:rPr>
          <w:rFonts w:asciiTheme="minorHAnsi" w:hAnsiTheme="minorHAnsi"/>
          <w:color w:val="000000" w:themeColor="text1"/>
          <w:lang w:val="fr-FR"/>
        </w:rPr>
      </w:pPr>
      <w:r w:rsidRPr="00B57FD6">
        <w:rPr>
          <w:rFonts w:asciiTheme="minorHAnsi" w:hAnsiTheme="minorHAnsi"/>
          <w:color w:val="000000" w:themeColor="text1"/>
          <w:lang w:val="fr-FR"/>
        </w:rPr>
        <w:t>D'autres obstacles importants aux approches dirigées par la communauté peuvent découler de l'architecture humanitaire, qui comprend les exigences des donateurs en matière de résultats immédiats et le strict respect de calendriers, de cadres logiques et de cadres de résultats préconçus</w:t>
      </w:r>
      <w:r>
        <w:rPr>
          <w:rFonts w:asciiTheme="minorHAnsi" w:hAnsiTheme="minorHAnsi"/>
          <w:color w:val="000000" w:themeColor="text1"/>
          <w:lang w:val="fr-FR"/>
        </w:rPr>
        <w:t xml:space="preserve">. </w:t>
      </w:r>
      <w:r w:rsidR="001F556A" w:rsidRPr="00A116AC">
        <w:rPr>
          <w:rFonts w:asciiTheme="minorHAnsi" w:hAnsiTheme="minorHAnsi"/>
          <w:color w:val="000000" w:themeColor="text1"/>
          <w:lang w:val="fr-FR"/>
        </w:rPr>
        <w:t xml:space="preserve">Certains responsables peuvent avoir le sentiment que leur </w:t>
      </w:r>
      <w:r w:rsidR="00053490">
        <w:rPr>
          <w:rFonts w:asciiTheme="minorHAnsi" w:hAnsiTheme="minorHAnsi"/>
          <w:color w:val="000000" w:themeColor="text1"/>
          <w:lang w:val="fr-FR"/>
        </w:rPr>
        <w:t>organisation</w:t>
      </w:r>
      <w:r w:rsidR="00053490" w:rsidRPr="00A116AC">
        <w:rPr>
          <w:rFonts w:asciiTheme="minorHAnsi" w:hAnsiTheme="minorHAnsi"/>
          <w:color w:val="000000" w:themeColor="text1"/>
          <w:lang w:val="fr-FR"/>
        </w:rPr>
        <w:t xml:space="preserve"> </w:t>
      </w:r>
      <w:r w:rsidR="001F556A" w:rsidRPr="00A116AC">
        <w:rPr>
          <w:rFonts w:asciiTheme="minorHAnsi" w:hAnsiTheme="minorHAnsi"/>
          <w:color w:val="000000" w:themeColor="text1"/>
          <w:lang w:val="fr-FR"/>
        </w:rPr>
        <w:t>n'a pas d'autre choix que de se conformer aux</w:t>
      </w:r>
      <w:r w:rsidR="00327B14">
        <w:rPr>
          <w:rFonts w:asciiTheme="minorHAnsi" w:hAnsiTheme="minorHAnsi"/>
          <w:color w:val="000000" w:themeColor="text1"/>
          <w:lang w:val="fr-FR"/>
        </w:rPr>
        <w:t xml:space="preserve"> exigences rigides des donateurs</w:t>
      </w:r>
      <w:bookmarkStart w:id="1" w:name="_GoBack"/>
      <w:bookmarkEnd w:id="1"/>
      <w:r w:rsidR="00053490">
        <w:rPr>
          <w:rFonts w:asciiTheme="minorHAnsi" w:hAnsiTheme="minorHAnsi"/>
          <w:color w:val="000000" w:themeColor="text1"/>
          <w:lang w:val="fr-FR"/>
        </w:rPr>
        <w:t>; ce</w:t>
      </w:r>
      <w:r w:rsidR="001F556A" w:rsidRPr="00A116AC">
        <w:rPr>
          <w:rFonts w:asciiTheme="minorHAnsi" w:hAnsiTheme="minorHAnsi"/>
          <w:color w:val="000000" w:themeColor="text1"/>
          <w:lang w:val="fr-FR"/>
        </w:rPr>
        <w:t xml:space="preserve"> qui conduit souvent à des approches descendantes. Les exigences de gestion au sein d'une organisation non gouvernementale peuvent également exiger l'adhésion à des approches standardisées avec des </w:t>
      </w:r>
      <w:r w:rsidR="00053490">
        <w:rPr>
          <w:rFonts w:asciiTheme="minorHAnsi" w:hAnsiTheme="minorHAnsi"/>
          <w:color w:val="000000" w:themeColor="text1"/>
          <w:lang w:val="fr-FR"/>
        </w:rPr>
        <w:t>données</w:t>
      </w:r>
      <w:r w:rsidR="001F556A" w:rsidRPr="00A116AC">
        <w:rPr>
          <w:rFonts w:asciiTheme="minorHAnsi" w:hAnsiTheme="minorHAnsi"/>
          <w:color w:val="000000" w:themeColor="text1"/>
          <w:lang w:val="fr-FR"/>
        </w:rPr>
        <w:t>, des produits et des réalisations fixes.</w:t>
      </w:r>
    </w:p>
    <w:p w14:paraId="4B3B2BDD" w14:textId="39DE4650" w:rsidR="00AC435F" w:rsidRPr="00A116AC" w:rsidRDefault="00EA6214" w:rsidP="001F556A">
      <w:pPr>
        <w:jc w:val="both"/>
        <w:rPr>
          <w:rFonts w:asciiTheme="minorHAnsi" w:hAnsiTheme="minorHAnsi"/>
          <w:color w:val="000000" w:themeColor="text1"/>
          <w:lang w:val="fr-FR"/>
        </w:rPr>
      </w:pPr>
      <w:r w:rsidRPr="00A116AC">
        <w:rPr>
          <w:rFonts w:asciiTheme="minorHAnsi" w:hAnsiTheme="minorHAnsi"/>
          <w:color w:val="000000" w:themeColor="text1"/>
          <w:lang w:val="fr-FR"/>
        </w:rPr>
        <w:t>Malgré ces pressions, il est important de prendre du recul et de se rappeler que notre plus grande responsabilité est envers les personnes qui ont été touchées et qui ont besoin de soutien. Si les approches dirigées par les communautés sont plus durables et produisent de meilleurs résultats que les approches descendantes, nous devons avoir le courage et l’humilité d’admettre les limites des approches descendantes actuelles et de changer notre façon de nous engager et de travailler avec les communautés.</w:t>
      </w:r>
    </w:p>
    <w:sectPr w:rsidR="00AC435F" w:rsidRPr="00A116AC" w:rsidSect="00DF3ECB">
      <w:headerReference w:type="default" r:id="rId11"/>
      <w:footerReference w:type="even" r:id="rId12"/>
      <w:footerReference w:type="default" r:id="rId13"/>
      <w:pgSz w:w="12240" w:h="15840"/>
      <w:pgMar w:top="1440" w:right="1440" w:bottom="1440" w:left="1440" w:header="720" w:footer="720" w:gutter="0"/>
      <w:pgNumType w:chapStyle="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4C7889" w14:textId="77777777" w:rsidR="0096523B" w:rsidRDefault="0096523B" w:rsidP="007056C9">
      <w:pPr>
        <w:spacing w:after="0" w:line="240" w:lineRule="auto"/>
      </w:pPr>
      <w:r>
        <w:separator/>
      </w:r>
    </w:p>
  </w:endnote>
  <w:endnote w:type="continuationSeparator" w:id="0">
    <w:p w14:paraId="1B5B3236" w14:textId="77777777" w:rsidR="0096523B" w:rsidRDefault="0096523B" w:rsidP="007056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Helvetica Neue">
    <w:altName w:val="Arial"/>
    <w:charset w:val="00"/>
    <w:family w:val="auto"/>
    <w:pitch w:val="variable"/>
    <w:sig w:usb0="00000003" w:usb1="500079DB" w:usb2="0000001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Helvetica Neue Light">
    <w:altName w:val="Microsoft YaHei"/>
    <w:charset w:val="00"/>
    <w:family w:val="auto"/>
    <w:pitch w:val="variable"/>
    <w:sig w:usb0="00000001" w:usb1="5000205B" w:usb2="00000002" w:usb3="00000000" w:csb0="00000007" w:csb1="00000000"/>
  </w:font>
  <w:font w:name="Times New Roman (Headings CS)">
    <w:altName w:val="Times New Roman"/>
    <w:charset w:val="00"/>
    <w:family w:val="roman"/>
    <w:pitch w:val="default"/>
  </w:font>
  <w:font w:name="Helvetica Neue Medium">
    <w:altName w:val="Arial"/>
    <w:charset w:val="4D"/>
    <w:family w:val="swiss"/>
    <w:pitch w:val="variable"/>
    <w:sig w:usb0="00000001" w:usb1="5000205B" w:usb2="00000002" w:usb3="00000000" w:csb0="0000009B"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124356007"/>
      <w:docPartObj>
        <w:docPartGallery w:val="Page Numbers (Bottom of Page)"/>
        <w:docPartUnique/>
      </w:docPartObj>
    </w:sdtPr>
    <w:sdtEndPr>
      <w:rPr>
        <w:rStyle w:val="PageNumber"/>
      </w:rPr>
    </w:sdtEndPr>
    <w:sdtContent>
      <w:p w14:paraId="3DF5E5F9" w14:textId="77777777" w:rsidR="00D556FE" w:rsidRDefault="00D556FE" w:rsidP="00122885">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D845B4C" w14:textId="77777777" w:rsidR="00D556FE" w:rsidRDefault="00D556FE" w:rsidP="0012288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DB578B" w14:textId="77777777" w:rsidR="00D556FE" w:rsidRPr="002C16F2" w:rsidRDefault="00D556FE" w:rsidP="00122885">
    <w:pPr>
      <w:pStyle w:val="Footer"/>
      <w:framePr w:wrap="none" w:vAnchor="text" w:hAnchor="page" w:x="381" w:y="390"/>
      <w:ind w:right="-840"/>
      <w:rPr>
        <w:rStyle w:val="PageNumber"/>
        <w:color w:val="AEAAAA" w:themeColor="background2" w:themeShade="BF"/>
      </w:rPr>
    </w:pPr>
    <w:r w:rsidRPr="002C16F2">
      <w:rPr>
        <w:rStyle w:val="PageNumber"/>
        <w:rFonts w:ascii="Times New Roman" w:hAnsi="Times New Roman"/>
        <w:color w:val="AEAAAA" w:themeColor="background2" w:themeShade="BF"/>
      </w:rPr>
      <w:t xml:space="preserve">Page </w:t>
    </w:r>
    <w:r w:rsidRPr="002C16F2">
      <w:rPr>
        <w:rStyle w:val="PageNumber"/>
        <w:rFonts w:ascii="Times New Roman" w:hAnsi="Times New Roman"/>
        <w:color w:val="AEAAAA" w:themeColor="background2" w:themeShade="BF"/>
      </w:rPr>
      <w:fldChar w:fldCharType="begin"/>
    </w:r>
    <w:r w:rsidRPr="002C16F2">
      <w:rPr>
        <w:rStyle w:val="PageNumber"/>
        <w:rFonts w:ascii="Times New Roman" w:hAnsi="Times New Roman"/>
        <w:color w:val="AEAAAA" w:themeColor="background2" w:themeShade="BF"/>
      </w:rPr>
      <w:instrText xml:space="preserve"> PAGE </w:instrText>
    </w:r>
    <w:r w:rsidRPr="002C16F2">
      <w:rPr>
        <w:rStyle w:val="PageNumber"/>
        <w:rFonts w:ascii="Times New Roman" w:hAnsi="Times New Roman"/>
        <w:color w:val="AEAAAA" w:themeColor="background2" w:themeShade="BF"/>
      </w:rPr>
      <w:fldChar w:fldCharType="separate"/>
    </w:r>
    <w:r w:rsidR="00327B14">
      <w:rPr>
        <w:rStyle w:val="PageNumber"/>
        <w:rFonts w:ascii="Times New Roman" w:hAnsi="Times New Roman"/>
        <w:noProof/>
        <w:color w:val="AEAAAA" w:themeColor="background2" w:themeShade="BF"/>
      </w:rPr>
      <w:t>2</w:t>
    </w:r>
    <w:r w:rsidRPr="002C16F2">
      <w:rPr>
        <w:rStyle w:val="PageNumber"/>
        <w:rFonts w:ascii="Times New Roman" w:hAnsi="Times New Roman"/>
        <w:color w:val="AEAAAA" w:themeColor="background2" w:themeShade="BF"/>
      </w:rPr>
      <w:fldChar w:fldCharType="end"/>
    </w:r>
  </w:p>
  <w:p w14:paraId="20BA6429" w14:textId="0C298E98" w:rsidR="00D556FE" w:rsidRPr="002C16F2" w:rsidRDefault="00D556FE" w:rsidP="00122885">
    <w:pPr>
      <w:pStyle w:val="Footer"/>
      <w:ind w:right="-1080"/>
      <w:rPr>
        <w:color w:val="AEAAAA" w:themeColor="background2" w:themeShade="BF"/>
      </w:rPr>
    </w:pPr>
    <w:r w:rsidRPr="002C16F2">
      <w:rPr>
        <w:noProof/>
        <w:color w:val="AEAAAA" w:themeColor="background2" w:themeShade="BF"/>
      </w:rPr>
      <w:drawing>
        <wp:anchor distT="0" distB="0" distL="114300" distR="114300" simplePos="0" relativeHeight="251660288" behindDoc="1" locked="0" layoutInCell="1" allowOverlap="1" wp14:anchorId="6EC58DEE" wp14:editId="189AD8A6">
          <wp:simplePos x="0" y="0"/>
          <wp:positionH relativeFrom="column">
            <wp:posOffset>-444500</wp:posOffset>
          </wp:positionH>
          <wp:positionV relativeFrom="paragraph">
            <wp:posOffset>109220</wp:posOffset>
          </wp:positionV>
          <wp:extent cx="7315200" cy="27432"/>
          <wp:effectExtent l="0" t="0" r="0" b="0"/>
          <wp:wrapNone/>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315200" cy="27432"/>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F1DF79" w14:textId="77777777" w:rsidR="0096523B" w:rsidRDefault="0096523B" w:rsidP="007056C9">
      <w:pPr>
        <w:spacing w:after="0" w:line="240" w:lineRule="auto"/>
      </w:pPr>
      <w:r>
        <w:separator/>
      </w:r>
    </w:p>
  </w:footnote>
  <w:footnote w:type="continuationSeparator" w:id="0">
    <w:p w14:paraId="5AB46AAB" w14:textId="77777777" w:rsidR="0096523B" w:rsidRDefault="0096523B" w:rsidP="007056C9">
      <w:pPr>
        <w:spacing w:after="0" w:line="240" w:lineRule="auto"/>
      </w:pPr>
      <w:r>
        <w:continuationSeparator/>
      </w:r>
    </w:p>
  </w:footnote>
  <w:footnote w:id="1">
    <w:p w14:paraId="6340F397" w14:textId="213F9B86" w:rsidR="00971020" w:rsidRPr="00971020" w:rsidRDefault="00971020" w:rsidP="00971020">
      <w:pPr>
        <w:pStyle w:val="FootnoteText"/>
        <w:rPr>
          <w:sz w:val="16"/>
          <w:szCs w:val="16"/>
        </w:rPr>
      </w:pPr>
      <w:r>
        <w:rPr>
          <w:rStyle w:val="FootnoteReference"/>
        </w:rPr>
        <w:footnoteRef/>
      </w:r>
      <w:r w:rsidRPr="002F42FA">
        <w:rPr>
          <w:lang w:val="fr-FR"/>
        </w:rPr>
        <w:t xml:space="preserve"> </w:t>
      </w:r>
      <w:r w:rsidRPr="002F42FA">
        <w:rPr>
          <w:sz w:val="16"/>
          <w:szCs w:val="16"/>
          <w:lang w:val="fr-FR"/>
        </w:rPr>
        <w:t>Ex</w:t>
      </w:r>
      <w:r w:rsidR="00DA2CF3" w:rsidRPr="002F42FA">
        <w:rPr>
          <w:sz w:val="16"/>
          <w:szCs w:val="16"/>
          <w:lang w:val="fr-FR"/>
        </w:rPr>
        <w:t>trait de</w:t>
      </w:r>
      <w:r w:rsidRPr="002F42FA">
        <w:rPr>
          <w:sz w:val="16"/>
          <w:szCs w:val="16"/>
          <w:lang w:val="fr-FR"/>
        </w:rPr>
        <w:t xml:space="preserve">: Child </w:t>
      </w:r>
      <w:proofErr w:type="spellStart"/>
      <w:r w:rsidRPr="002F42FA">
        <w:rPr>
          <w:sz w:val="16"/>
          <w:szCs w:val="16"/>
          <w:lang w:val="fr-FR"/>
        </w:rPr>
        <w:t>Resilience</w:t>
      </w:r>
      <w:proofErr w:type="spellEnd"/>
      <w:r w:rsidRPr="002F42FA">
        <w:rPr>
          <w:sz w:val="16"/>
          <w:szCs w:val="16"/>
          <w:lang w:val="fr-FR"/>
        </w:rPr>
        <w:t xml:space="preserve"> Alliance</w:t>
      </w:r>
      <w:r w:rsidR="009717AB" w:rsidRPr="002F42FA">
        <w:rPr>
          <w:sz w:val="16"/>
          <w:szCs w:val="16"/>
          <w:lang w:val="fr-FR"/>
        </w:rPr>
        <w:t>.</w:t>
      </w:r>
      <w:r w:rsidRPr="002F42FA">
        <w:rPr>
          <w:sz w:val="16"/>
          <w:szCs w:val="16"/>
          <w:lang w:val="fr-FR"/>
        </w:rPr>
        <w:t xml:space="preserve"> </w:t>
      </w:r>
      <w:r w:rsidRPr="00971020">
        <w:rPr>
          <w:sz w:val="16"/>
          <w:szCs w:val="16"/>
        </w:rPr>
        <w:t xml:space="preserve">(2018). </w:t>
      </w:r>
      <w:r w:rsidRPr="00971020">
        <w:rPr>
          <w:i/>
          <w:sz w:val="16"/>
          <w:szCs w:val="16"/>
        </w:rPr>
        <w:t>Supporting community-led child protection processes: A guide and toolkit for reflective practice</w:t>
      </w:r>
      <w:r w:rsidR="009717AB">
        <w:rPr>
          <w:i/>
          <w:sz w:val="16"/>
          <w:szCs w:val="16"/>
        </w:rPr>
        <w:t xml:space="preserve">, </w:t>
      </w:r>
      <w:r w:rsidR="009717AB" w:rsidRPr="009717AB">
        <w:rPr>
          <w:iCs/>
          <w:sz w:val="16"/>
          <w:szCs w:val="16"/>
        </w:rPr>
        <w:t>pp. 32–24</w:t>
      </w:r>
      <w:r w:rsidRPr="00971020">
        <w:rPr>
          <w:sz w:val="16"/>
          <w:szCs w:val="16"/>
        </w:rPr>
        <w:t>. New York: Author.</w:t>
      </w:r>
    </w:p>
    <w:p w14:paraId="00327E7C" w14:textId="0888D6FF" w:rsidR="00971020" w:rsidRDefault="00971020">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F2155A" w14:textId="6729CF12" w:rsidR="00EE0DFA" w:rsidRDefault="00E65AA7">
    <w:pPr>
      <w:pStyle w:val="Header"/>
    </w:pPr>
    <w:r>
      <w:rPr>
        <w:noProof/>
      </w:rPr>
      <w:drawing>
        <wp:anchor distT="0" distB="0" distL="114300" distR="114300" simplePos="0" relativeHeight="251667456" behindDoc="0" locked="0" layoutInCell="1" allowOverlap="1" wp14:anchorId="6149FB30" wp14:editId="47347895">
          <wp:simplePos x="0" y="0"/>
          <wp:positionH relativeFrom="margin">
            <wp:align>right</wp:align>
          </wp:positionH>
          <wp:positionV relativeFrom="paragraph">
            <wp:posOffset>-179366</wp:posOffset>
          </wp:positionV>
          <wp:extent cx="1536065" cy="445135"/>
          <wp:effectExtent l="0" t="0" r="0" b="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6065" cy="445135"/>
                  </a:xfrm>
                  <a:prstGeom prst="rect">
                    <a:avLst/>
                  </a:prstGeom>
                  <a:noFill/>
                </pic:spPr>
              </pic:pic>
            </a:graphicData>
          </a:graphic>
        </wp:anchor>
      </w:drawing>
    </w:r>
    <w:r w:rsidR="00A579D1">
      <w:rPr>
        <w:noProof/>
      </w:rPr>
      <w:drawing>
        <wp:anchor distT="0" distB="0" distL="114300" distR="114300" simplePos="0" relativeHeight="251666432" behindDoc="1" locked="0" layoutInCell="1" allowOverlap="1" wp14:anchorId="19B602DF" wp14:editId="5CE6C285">
          <wp:simplePos x="0" y="0"/>
          <wp:positionH relativeFrom="margin">
            <wp:align>left</wp:align>
          </wp:positionH>
          <wp:positionV relativeFrom="paragraph">
            <wp:posOffset>-152400</wp:posOffset>
          </wp:positionV>
          <wp:extent cx="1248410" cy="384175"/>
          <wp:effectExtent l="0" t="0" r="8890" b="0"/>
          <wp:wrapTight wrapText="bothSides">
            <wp:wrapPolygon edited="0">
              <wp:start x="0" y="0"/>
              <wp:lineTo x="0" y="20350"/>
              <wp:lineTo x="21424" y="20350"/>
              <wp:lineTo x="21424"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248410" cy="3841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5DE6B69A"/>
    <w:lvl w:ilvl="0">
      <w:start w:val="1"/>
      <w:numFmt w:val="bullet"/>
      <w:pStyle w:val="ListBullet5"/>
      <w:lvlText w:val=""/>
      <w:lvlJc w:val="left"/>
      <w:pPr>
        <w:tabs>
          <w:tab w:val="num" w:pos="1800"/>
        </w:tabs>
        <w:ind w:left="1800" w:hanging="360"/>
      </w:pPr>
      <w:rPr>
        <w:rFonts w:ascii="Symbol" w:hAnsi="Symbol" w:hint="default"/>
      </w:rPr>
    </w:lvl>
  </w:abstractNum>
  <w:abstractNum w:abstractNumId="1">
    <w:nsid w:val="FFFFFF81"/>
    <w:multiLevelType w:val="singleLevel"/>
    <w:tmpl w:val="7D92D27A"/>
    <w:lvl w:ilvl="0">
      <w:start w:val="1"/>
      <w:numFmt w:val="bullet"/>
      <w:pStyle w:val="ListBullet4"/>
      <w:lvlText w:val=""/>
      <w:lvlJc w:val="left"/>
      <w:pPr>
        <w:tabs>
          <w:tab w:val="num" w:pos="1440"/>
        </w:tabs>
        <w:ind w:left="1440" w:hanging="360"/>
      </w:pPr>
      <w:rPr>
        <w:rFonts w:ascii="Symbol" w:hAnsi="Symbol" w:hint="default"/>
      </w:rPr>
    </w:lvl>
  </w:abstractNum>
  <w:abstractNum w:abstractNumId="2">
    <w:nsid w:val="FFFFFF82"/>
    <w:multiLevelType w:val="singleLevel"/>
    <w:tmpl w:val="82069DF6"/>
    <w:lvl w:ilvl="0">
      <w:start w:val="1"/>
      <w:numFmt w:val="bullet"/>
      <w:pStyle w:val="ListBullet3"/>
      <w:lvlText w:val=""/>
      <w:lvlJc w:val="left"/>
      <w:pPr>
        <w:tabs>
          <w:tab w:val="num" w:pos="1080"/>
        </w:tabs>
        <w:ind w:left="1080" w:hanging="360"/>
      </w:pPr>
      <w:rPr>
        <w:rFonts w:ascii="Symbol" w:hAnsi="Symbol" w:hint="default"/>
      </w:rPr>
    </w:lvl>
  </w:abstractNum>
  <w:abstractNum w:abstractNumId="3">
    <w:nsid w:val="FFFFFF83"/>
    <w:multiLevelType w:val="singleLevel"/>
    <w:tmpl w:val="F6D02E62"/>
    <w:lvl w:ilvl="0">
      <w:start w:val="1"/>
      <w:numFmt w:val="bullet"/>
      <w:pStyle w:val="ListBullet2"/>
      <w:lvlText w:val=""/>
      <w:lvlJc w:val="left"/>
      <w:pPr>
        <w:tabs>
          <w:tab w:val="num" w:pos="720"/>
        </w:tabs>
        <w:ind w:left="720" w:hanging="360"/>
      </w:pPr>
      <w:rPr>
        <w:rFonts w:ascii="Symbol" w:hAnsi="Symbol" w:hint="default"/>
      </w:rPr>
    </w:lvl>
  </w:abstractNum>
  <w:abstractNum w:abstractNumId="4">
    <w:nsid w:val="FFFFFF88"/>
    <w:multiLevelType w:val="singleLevel"/>
    <w:tmpl w:val="DF903F14"/>
    <w:lvl w:ilvl="0">
      <w:start w:val="1"/>
      <w:numFmt w:val="decimal"/>
      <w:pStyle w:val="ListNumber"/>
      <w:lvlText w:val="%1."/>
      <w:lvlJc w:val="left"/>
      <w:pPr>
        <w:tabs>
          <w:tab w:val="num" w:pos="360"/>
        </w:tabs>
        <w:ind w:left="360" w:hanging="360"/>
      </w:pPr>
      <w:rPr>
        <w:rFonts w:ascii="Helvetica Neue" w:hAnsi="Helvetica Neue" w:hint="default"/>
        <w:b/>
        <w:i w:val="0"/>
      </w:rPr>
    </w:lvl>
  </w:abstractNum>
  <w:abstractNum w:abstractNumId="5">
    <w:nsid w:val="FFFFFF89"/>
    <w:multiLevelType w:val="singleLevel"/>
    <w:tmpl w:val="A0905DBC"/>
    <w:lvl w:ilvl="0">
      <w:start w:val="1"/>
      <w:numFmt w:val="bullet"/>
      <w:pStyle w:val="ListBullet"/>
      <w:lvlText w:val=""/>
      <w:lvlJc w:val="left"/>
      <w:pPr>
        <w:tabs>
          <w:tab w:val="num" w:pos="360"/>
        </w:tabs>
        <w:ind w:left="360" w:hanging="360"/>
      </w:pPr>
      <w:rPr>
        <w:rFonts w:ascii="Symbol" w:hAnsi="Symbol" w:hint="default"/>
      </w:rPr>
    </w:lvl>
  </w:abstractNum>
  <w:abstractNum w:abstractNumId="6">
    <w:nsid w:val="06355BA0"/>
    <w:multiLevelType w:val="hybridMultilevel"/>
    <w:tmpl w:val="B8BCBBC0"/>
    <w:lvl w:ilvl="0" w:tplc="278A579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08C80DFB"/>
    <w:multiLevelType w:val="multilevel"/>
    <w:tmpl w:val="71AC6A8A"/>
    <w:lvl w:ilvl="0">
      <w:start w:val="1"/>
      <w:numFmt w:val="decimal"/>
      <w:pStyle w:val="1Heading1"/>
      <w:lvlText w:val="%1."/>
      <w:lvlJc w:val="left"/>
      <w:pPr>
        <w:ind w:left="360" w:hanging="360"/>
      </w:pPr>
      <w:rPr>
        <w:rFonts w:asciiTheme="majorHAnsi" w:hAnsiTheme="majorHAnsi" w:hint="default"/>
        <w:b w:val="0"/>
        <w:i w:val="0"/>
        <w:sz w:val="4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0A7F5740"/>
    <w:multiLevelType w:val="hybridMultilevel"/>
    <w:tmpl w:val="3E2C903A"/>
    <w:lvl w:ilvl="0" w:tplc="AB5C77AE">
      <w:start w:val="1"/>
      <w:numFmt w:val="decimal"/>
      <w:pStyle w:val="ListNumber3"/>
      <w:lvlText w:val="%1."/>
      <w:lvlJc w:val="left"/>
      <w:pPr>
        <w:ind w:left="1080" w:hanging="360"/>
      </w:pPr>
      <w:rPr>
        <w:rFonts w:ascii="Helvetica Neue" w:hAnsi="Helvetica Neue" w:hint="default"/>
        <w:b/>
        <w:i w:val="0"/>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D144B5D"/>
    <w:multiLevelType w:val="hybridMultilevel"/>
    <w:tmpl w:val="6FCA36EE"/>
    <w:lvl w:ilvl="0" w:tplc="952EA708">
      <w:start w:val="1"/>
      <w:numFmt w:val="decimal"/>
      <w:pStyle w:val="ListNumber4"/>
      <w:lvlText w:val="%1."/>
      <w:lvlJc w:val="left"/>
      <w:pPr>
        <w:ind w:left="1440" w:hanging="360"/>
      </w:pPr>
      <w:rPr>
        <w:rFonts w:ascii="Helvetica Neue" w:hAnsi="Helvetica Neue" w:hint="default"/>
        <w:b/>
        <w:i w:val="0"/>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27C61AA3"/>
    <w:multiLevelType w:val="hybridMultilevel"/>
    <w:tmpl w:val="067034B2"/>
    <w:lvl w:ilvl="0" w:tplc="365CE248">
      <w:start w:val="1"/>
      <w:numFmt w:val="decimal"/>
      <w:pStyle w:val="Heading2WithNumbers"/>
      <w:lvlText w:val="1.%1"/>
      <w:lvlJc w:val="left"/>
      <w:pPr>
        <w:tabs>
          <w:tab w:val="num" w:pos="288"/>
        </w:tabs>
        <w:ind w:left="360" w:hanging="360"/>
      </w:pPr>
      <w:rPr>
        <w:rFonts w:ascii="Helvetica Neue" w:hAnsi="Helvetica Neue"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B726668"/>
    <w:multiLevelType w:val="hybridMultilevel"/>
    <w:tmpl w:val="03E81C90"/>
    <w:lvl w:ilvl="0" w:tplc="116E20F4">
      <w:start w:val="1"/>
      <w:numFmt w:val="decimal"/>
      <w:pStyle w:val="ListNumber2"/>
      <w:lvlText w:val="1.%1"/>
      <w:lvlJc w:val="left"/>
      <w:pPr>
        <w:tabs>
          <w:tab w:val="num" w:pos="72"/>
        </w:tabs>
        <w:ind w:left="360" w:hanging="360"/>
      </w:pPr>
      <w:rPr>
        <w:rFonts w:ascii="Helvetica Neue" w:hAnsi="Helvetica Neue"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E133BFD"/>
    <w:multiLevelType w:val="hybridMultilevel"/>
    <w:tmpl w:val="71067FC2"/>
    <w:lvl w:ilvl="0" w:tplc="A53A26B6">
      <w:start w:val="1"/>
      <w:numFmt w:val="decimal"/>
      <w:pStyle w:val="NumberedList"/>
      <w:lvlText w:val="%1."/>
      <w:lvlJc w:val="left"/>
      <w:pPr>
        <w:ind w:left="360" w:hanging="360"/>
      </w:pPr>
      <w:rPr>
        <w:rFonts w:ascii="Helvetica Neue" w:hAnsi="Helvetica Neue" w:hint="default"/>
        <w:b/>
        <w:i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1473D15"/>
    <w:multiLevelType w:val="hybridMultilevel"/>
    <w:tmpl w:val="4F5CEBB0"/>
    <w:lvl w:ilvl="0" w:tplc="5A5CD606">
      <w:start w:val="1"/>
      <w:numFmt w:val="decimal"/>
      <w:pStyle w:val="ListNumber5"/>
      <w:lvlText w:val="%1."/>
      <w:lvlJc w:val="left"/>
      <w:pPr>
        <w:ind w:left="1800" w:hanging="360"/>
      </w:pPr>
      <w:rPr>
        <w:rFonts w:ascii="Helvetica Neue" w:hAnsi="Helvetica Neue" w:hint="default"/>
        <w:b/>
        <w:i w:val="0"/>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4"/>
  </w:num>
  <w:num w:numId="2">
    <w:abstractNumId w:val="0"/>
  </w:num>
  <w:num w:numId="3">
    <w:abstractNumId w:val="1"/>
  </w:num>
  <w:num w:numId="4">
    <w:abstractNumId w:val="2"/>
  </w:num>
  <w:num w:numId="5">
    <w:abstractNumId w:val="3"/>
  </w:num>
  <w:num w:numId="6">
    <w:abstractNumId w:val="5"/>
  </w:num>
  <w:num w:numId="7">
    <w:abstractNumId w:val="12"/>
  </w:num>
  <w:num w:numId="8">
    <w:abstractNumId w:val="8"/>
  </w:num>
  <w:num w:numId="9">
    <w:abstractNumId w:val="9"/>
  </w:num>
  <w:num w:numId="10">
    <w:abstractNumId w:val="13"/>
  </w:num>
  <w:num w:numId="11">
    <w:abstractNumId w:val="10"/>
  </w:num>
  <w:num w:numId="12">
    <w:abstractNumId w:val="11"/>
  </w:num>
  <w:num w:numId="13">
    <w:abstractNumId w:val="7"/>
  </w:num>
  <w:num w:numId="14">
    <w:abstractNumId w:val="6"/>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ominique Mwepu">
    <w15:presenceInfo w15:providerId="None" w15:userId="Dominique Mwep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02C4"/>
    <w:rsid w:val="0003340F"/>
    <w:rsid w:val="0004041A"/>
    <w:rsid w:val="0004353C"/>
    <w:rsid w:val="00043DF4"/>
    <w:rsid w:val="00053490"/>
    <w:rsid w:val="000551C1"/>
    <w:rsid w:val="00070047"/>
    <w:rsid w:val="00071860"/>
    <w:rsid w:val="000815D8"/>
    <w:rsid w:val="000D0948"/>
    <w:rsid w:val="0010286B"/>
    <w:rsid w:val="00102C0A"/>
    <w:rsid w:val="001056DA"/>
    <w:rsid w:val="001162ED"/>
    <w:rsid w:val="00122885"/>
    <w:rsid w:val="00123C3D"/>
    <w:rsid w:val="001439A2"/>
    <w:rsid w:val="00167184"/>
    <w:rsid w:val="0017581E"/>
    <w:rsid w:val="00180350"/>
    <w:rsid w:val="00183D25"/>
    <w:rsid w:val="001A3131"/>
    <w:rsid w:val="001A7E09"/>
    <w:rsid w:val="001C4874"/>
    <w:rsid w:val="001D1432"/>
    <w:rsid w:val="001E1507"/>
    <w:rsid w:val="001E7894"/>
    <w:rsid w:val="001F07C2"/>
    <w:rsid w:val="001F556A"/>
    <w:rsid w:val="002008C5"/>
    <w:rsid w:val="00200E93"/>
    <w:rsid w:val="00221051"/>
    <w:rsid w:val="00231C5A"/>
    <w:rsid w:val="002424E2"/>
    <w:rsid w:val="0024593E"/>
    <w:rsid w:val="00264B8C"/>
    <w:rsid w:val="00272DB4"/>
    <w:rsid w:val="002734F8"/>
    <w:rsid w:val="00296835"/>
    <w:rsid w:val="002A19D1"/>
    <w:rsid w:val="002B6693"/>
    <w:rsid w:val="002B7BB4"/>
    <w:rsid w:val="002C16F2"/>
    <w:rsid w:val="002C55BC"/>
    <w:rsid w:val="002C647B"/>
    <w:rsid w:val="002D57B5"/>
    <w:rsid w:val="002E2EDE"/>
    <w:rsid w:val="002F3FC6"/>
    <w:rsid w:val="002F42FA"/>
    <w:rsid w:val="00305EB8"/>
    <w:rsid w:val="00306D58"/>
    <w:rsid w:val="0031555B"/>
    <w:rsid w:val="00327B14"/>
    <w:rsid w:val="00332C25"/>
    <w:rsid w:val="0033320B"/>
    <w:rsid w:val="00335E68"/>
    <w:rsid w:val="0038071B"/>
    <w:rsid w:val="003B184F"/>
    <w:rsid w:val="003B2742"/>
    <w:rsid w:val="003D02C4"/>
    <w:rsid w:val="003D684C"/>
    <w:rsid w:val="003E3C90"/>
    <w:rsid w:val="003E7026"/>
    <w:rsid w:val="003F3514"/>
    <w:rsid w:val="00400CCF"/>
    <w:rsid w:val="00406C23"/>
    <w:rsid w:val="004332DE"/>
    <w:rsid w:val="00481F23"/>
    <w:rsid w:val="0048645E"/>
    <w:rsid w:val="004929E4"/>
    <w:rsid w:val="004B580D"/>
    <w:rsid w:val="004D5499"/>
    <w:rsid w:val="004D655C"/>
    <w:rsid w:val="004E50CD"/>
    <w:rsid w:val="004F7CEE"/>
    <w:rsid w:val="00513756"/>
    <w:rsid w:val="005265F0"/>
    <w:rsid w:val="00537D09"/>
    <w:rsid w:val="005445B2"/>
    <w:rsid w:val="0055469B"/>
    <w:rsid w:val="00566755"/>
    <w:rsid w:val="00590F61"/>
    <w:rsid w:val="0059398D"/>
    <w:rsid w:val="005A41ED"/>
    <w:rsid w:val="005C243B"/>
    <w:rsid w:val="005D46D7"/>
    <w:rsid w:val="005D753B"/>
    <w:rsid w:val="005E44A4"/>
    <w:rsid w:val="005F203E"/>
    <w:rsid w:val="005F3899"/>
    <w:rsid w:val="0060646B"/>
    <w:rsid w:val="00614A38"/>
    <w:rsid w:val="00615075"/>
    <w:rsid w:val="006269A6"/>
    <w:rsid w:val="0062766C"/>
    <w:rsid w:val="006901CE"/>
    <w:rsid w:val="0069288E"/>
    <w:rsid w:val="00693399"/>
    <w:rsid w:val="006A0D14"/>
    <w:rsid w:val="006A77BF"/>
    <w:rsid w:val="006B2A78"/>
    <w:rsid w:val="006C7496"/>
    <w:rsid w:val="006D14EF"/>
    <w:rsid w:val="007056C9"/>
    <w:rsid w:val="0071495B"/>
    <w:rsid w:val="007225B3"/>
    <w:rsid w:val="00730614"/>
    <w:rsid w:val="00730F05"/>
    <w:rsid w:val="00736E66"/>
    <w:rsid w:val="00741B28"/>
    <w:rsid w:val="0074643B"/>
    <w:rsid w:val="00763989"/>
    <w:rsid w:val="00764862"/>
    <w:rsid w:val="00772A49"/>
    <w:rsid w:val="007A1A42"/>
    <w:rsid w:val="007C6D87"/>
    <w:rsid w:val="007D4390"/>
    <w:rsid w:val="007D6403"/>
    <w:rsid w:val="007F281B"/>
    <w:rsid w:val="00802017"/>
    <w:rsid w:val="00804270"/>
    <w:rsid w:val="008110F4"/>
    <w:rsid w:val="008277B2"/>
    <w:rsid w:val="0084294B"/>
    <w:rsid w:val="00844303"/>
    <w:rsid w:val="00871A58"/>
    <w:rsid w:val="00893E48"/>
    <w:rsid w:val="008B462C"/>
    <w:rsid w:val="008B4674"/>
    <w:rsid w:val="008C379E"/>
    <w:rsid w:val="008C412B"/>
    <w:rsid w:val="008C41DA"/>
    <w:rsid w:val="008D063B"/>
    <w:rsid w:val="008F1B5D"/>
    <w:rsid w:val="009262C9"/>
    <w:rsid w:val="00931C26"/>
    <w:rsid w:val="00945986"/>
    <w:rsid w:val="00954ABB"/>
    <w:rsid w:val="00955FE1"/>
    <w:rsid w:val="00957213"/>
    <w:rsid w:val="009626FF"/>
    <w:rsid w:val="0096523B"/>
    <w:rsid w:val="00971020"/>
    <w:rsid w:val="009717AB"/>
    <w:rsid w:val="00986AA0"/>
    <w:rsid w:val="00994B79"/>
    <w:rsid w:val="009A2600"/>
    <w:rsid w:val="009A4709"/>
    <w:rsid w:val="009B769C"/>
    <w:rsid w:val="009C25E8"/>
    <w:rsid w:val="009C7619"/>
    <w:rsid w:val="009E5A73"/>
    <w:rsid w:val="009F0410"/>
    <w:rsid w:val="00A116AC"/>
    <w:rsid w:val="00A341D9"/>
    <w:rsid w:val="00A509F7"/>
    <w:rsid w:val="00A579D1"/>
    <w:rsid w:val="00A707C3"/>
    <w:rsid w:val="00A8236D"/>
    <w:rsid w:val="00A8663C"/>
    <w:rsid w:val="00AA5C6A"/>
    <w:rsid w:val="00AA6A06"/>
    <w:rsid w:val="00AB5414"/>
    <w:rsid w:val="00AC435F"/>
    <w:rsid w:val="00AD6C6D"/>
    <w:rsid w:val="00B01F0E"/>
    <w:rsid w:val="00B140D5"/>
    <w:rsid w:val="00B1716F"/>
    <w:rsid w:val="00B31CA9"/>
    <w:rsid w:val="00B4785C"/>
    <w:rsid w:val="00B5113E"/>
    <w:rsid w:val="00B53841"/>
    <w:rsid w:val="00B57FD6"/>
    <w:rsid w:val="00B6340C"/>
    <w:rsid w:val="00B71066"/>
    <w:rsid w:val="00B923EA"/>
    <w:rsid w:val="00BB6AB0"/>
    <w:rsid w:val="00BE3A08"/>
    <w:rsid w:val="00BF0FE6"/>
    <w:rsid w:val="00BF46B5"/>
    <w:rsid w:val="00C0538F"/>
    <w:rsid w:val="00C25954"/>
    <w:rsid w:val="00C31CBC"/>
    <w:rsid w:val="00C37F08"/>
    <w:rsid w:val="00C44085"/>
    <w:rsid w:val="00C5085E"/>
    <w:rsid w:val="00C51A81"/>
    <w:rsid w:val="00C719CF"/>
    <w:rsid w:val="00C8203B"/>
    <w:rsid w:val="00C87B1E"/>
    <w:rsid w:val="00C96D28"/>
    <w:rsid w:val="00CE771F"/>
    <w:rsid w:val="00CF54C4"/>
    <w:rsid w:val="00D2240B"/>
    <w:rsid w:val="00D2431F"/>
    <w:rsid w:val="00D3320A"/>
    <w:rsid w:val="00D3706D"/>
    <w:rsid w:val="00D53F8C"/>
    <w:rsid w:val="00D556FE"/>
    <w:rsid w:val="00D56360"/>
    <w:rsid w:val="00D91B22"/>
    <w:rsid w:val="00DA2CF3"/>
    <w:rsid w:val="00DA75AC"/>
    <w:rsid w:val="00DB318A"/>
    <w:rsid w:val="00DC0276"/>
    <w:rsid w:val="00DC1BDA"/>
    <w:rsid w:val="00DC50B5"/>
    <w:rsid w:val="00DC53DB"/>
    <w:rsid w:val="00DD0F5B"/>
    <w:rsid w:val="00DD30FA"/>
    <w:rsid w:val="00DF109B"/>
    <w:rsid w:val="00DF3ECB"/>
    <w:rsid w:val="00E0506C"/>
    <w:rsid w:val="00E104B0"/>
    <w:rsid w:val="00E11A08"/>
    <w:rsid w:val="00E11AE8"/>
    <w:rsid w:val="00E1339F"/>
    <w:rsid w:val="00E14141"/>
    <w:rsid w:val="00E20BD8"/>
    <w:rsid w:val="00E234E3"/>
    <w:rsid w:val="00E32FB5"/>
    <w:rsid w:val="00E43CE0"/>
    <w:rsid w:val="00E54B53"/>
    <w:rsid w:val="00E64495"/>
    <w:rsid w:val="00E65355"/>
    <w:rsid w:val="00E65AA7"/>
    <w:rsid w:val="00E6735A"/>
    <w:rsid w:val="00E936D1"/>
    <w:rsid w:val="00EA12B8"/>
    <w:rsid w:val="00EA183C"/>
    <w:rsid w:val="00EA2D16"/>
    <w:rsid w:val="00EA546B"/>
    <w:rsid w:val="00EA6214"/>
    <w:rsid w:val="00EA6CFB"/>
    <w:rsid w:val="00EC1212"/>
    <w:rsid w:val="00EC768B"/>
    <w:rsid w:val="00ED523E"/>
    <w:rsid w:val="00EE0DFA"/>
    <w:rsid w:val="00EE11DC"/>
    <w:rsid w:val="00EE7906"/>
    <w:rsid w:val="00EF06A8"/>
    <w:rsid w:val="00F22D66"/>
    <w:rsid w:val="00F35795"/>
    <w:rsid w:val="00F418E8"/>
    <w:rsid w:val="00F60686"/>
    <w:rsid w:val="00F65726"/>
    <w:rsid w:val="00F70D95"/>
    <w:rsid w:val="00F81293"/>
    <w:rsid w:val="00F94603"/>
    <w:rsid w:val="00FB284C"/>
    <w:rsid w:val="00FB4CB9"/>
    <w:rsid w:val="00FD00E0"/>
    <w:rsid w:val="00FD0106"/>
    <w:rsid w:val="00FD2DD3"/>
    <w:rsid w:val="00FE35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17CD73"/>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Block Text"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A3131"/>
    <w:pPr>
      <w:spacing w:line="300" w:lineRule="auto"/>
    </w:pPr>
    <w:rPr>
      <w:rFonts w:ascii="Helvetica Neue Light" w:hAnsi="Helvetica Neue Light"/>
    </w:rPr>
  </w:style>
  <w:style w:type="paragraph" w:styleId="Heading1">
    <w:name w:val="heading 1"/>
    <w:basedOn w:val="Normal"/>
    <w:next w:val="Normal"/>
    <w:link w:val="Heading1Char"/>
    <w:uiPriority w:val="9"/>
    <w:qFormat/>
    <w:rsid w:val="00893E48"/>
    <w:pPr>
      <w:keepNext/>
      <w:keepLines/>
      <w:pBdr>
        <w:bottom w:val="single" w:sz="6" w:space="1" w:color="0388C5" w:themeColor="accent5"/>
      </w:pBdr>
      <w:spacing w:before="480" w:after="240" w:line="240" w:lineRule="auto"/>
      <w:outlineLvl w:val="0"/>
    </w:pPr>
    <w:rPr>
      <w:rFonts w:asciiTheme="majorHAnsi" w:eastAsiaTheme="majorEastAsia" w:hAnsiTheme="majorHAnsi" w:cs="Times New Roman (Headings CS)"/>
      <w:bCs/>
      <w:caps/>
      <w:color w:val="0388C5" w:themeColor="accent5"/>
      <w:sz w:val="40"/>
      <w:szCs w:val="40"/>
    </w:rPr>
  </w:style>
  <w:style w:type="paragraph" w:styleId="Heading2">
    <w:name w:val="heading 2"/>
    <w:basedOn w:val="Normal"/>
    <w:next w:val="Normal"/>
    <w:link w:val="Heading2Char"/>
    <w:uiPriority w:val="9"/>
    <w:unhideWhenUsed/>
    <w:qFormat/>
    <w:rsid w:val="00893E48"/>
    <w:pPr>
      <w:spacing w:after="120" w:line="240" w:lineRule="auto"/>
      <w:outlineLvl w:val="1"/>
    </w:pPr>
    <w:rPr>
      <w:rFonts w:ascii="Calibri" w:hAnsi="Calibri"/>
      <w:b/>
      <w:color w:val="405D78" w:themeColor="accent1"/>
      <w:sz w:val="28"/>
      <w:szCs w:val="28"/>
    </w:rPr>
  </w:style>
  <w:style w:type="paragraph" w:styleId="Heading3">
    <w:name w:val="heading 3"/>
    <w:basedOn w:val="Heading2"/>
    <w:next w:val="Normal"/>
    <w:link w:val="Heading3Char"/>
    <w:uiPriority w:val="9"/>
    <w:unhideWhenUsed/>
    <w:qFormat/>
    <w:rsid w:val="00335E68"/>
    <w:pPr>
      <w:outlineLvl w:val="2"/>
    </w:pPr>
    <w:rPr>
      <w:color w:val="7F9EBB" w:themeColor="accent1" w:themeTint="99"/>
    </w:rPr>
  </w:style>
  <w:style w:type="paragraph" w:styleId="Heading4">
    <w:name w:val="heading 4"/>
    <w:basedOn w:val="Normal"/>
    <w:next w:val="Normal"/>
    <w:link w:val="Heading4Char"/>
    <w:uiPriority w:val="9"/>
    <w:unhideWhenUsed/>
    <w:qFormat/>
    <w:rsid w:val="00D56360"/>
    <w:pPr>
      <w:keepNext/>
      <w:keepLines/>
      <w:spacing w:before="200" w:after="0"/>
      <w:outlineLvl w:val="3"/>
    </w:pPr>
    <w:rPr>
      <w:rFonts w:asciiTheme="majorHAnsi" w:eastAsiaTheme="majorEastAsia" w:hAnsiTheme="majorHAnsi" w:cstheme="majorBidi"/>
      <w:b/>
      <w:bCs/>
      <w:i/>
      <w:iCs/>
      <w:color w:val="405D78" w:themeColor="accent1"/>
    </w:rPr>
  </w:style>
  <w:style w:type="paragraph" w:styleId="Heading5">
    <w:name w:val="heading 5"/>
    <w:aliases w:val="Table Heading"/>
    <w:basedOn w:val="Normal"/>
    <w:next w:val="Normal"/>
    <w:link w:val="Heading5Char"/>
    <w:uiPriority w:val="9"/>
    <w:unhideWhenUsed/>
    <w:qFormat/>
    <w:rsid w:val="00B71066"/>
    <w:pPr>
      <w:keepNext/>
      <w:keepLines/>
      <w:spacing w:before="120" w:after="120" w:line="240" w:lineRule="auto"/>
      <w:jc w:val="center"/>
      <w:outlineLvl w:val="4"/>
    </w:pPr>
    <w:rPr>
      <w:rFonts w:eastAsiaTheme="majorEastAsia" w:cs="Times New Roman (Headings CS)"/>
      <w:b/>
      <w:bCs/>
      <w:color w:val="FFFFFF" w:themeColor="background1"/>
      <w:sz w:val="26"/>
    </w:rPr>
  </w:style>
  <w:style w:type="paragraph" w:styleId="Heading6">
    <w:name w:val="heading 6"/>
    <w:aliases w:val="Table Sub Heading"/>
    <w:basedOn w:val="Normal"/>
    <w:next w:val="Normal"/>
    <w:link w:val="Heading6Char"/>
    <w:uiPriority w:val="9"/>
    <w:unhideWhenUsed/>
    <w:qFormat/>
    <w:rsid w:val="00DD30FA"/>
    <w:pPr>
      <w:keepNext/>
      <w:keepLines/>
      <w:spacing w:before="200" w:after="0" w:line="240" w:lineRule="auto"/>
      <w:outlineLvl w:val="5"/>
    </w:pPr>
    <w:rPr>
      <w:rFonts w:ascii="Calibri" w:eastAsiaTheme="majorEastAsia" w:hAnsi="Calibri" w:cstheme="majorBidi"/>
      <w:b/>
      <w:bCs/>
      <w:i/>
      <w:iCs/>
      <w:color w:val="000000" w:themeColor="text1"/>
    </w:rPr>
  </w:style>
  <w:style w:type="paragraph" w:styleId="Heading7">
    <w:name w:val="heading 7"/>
    <w:aliases w:val="Table Body"/>
    <w:basedOn w:val="BodyText2"/>
    <w:next w:val="Normal"/>
    <w:link w:val="Heading7Char"/>
    <w:uiPriority w:val="9"/>
    <w:unhideWhenUsed/>
    <w:qFormat/>
    <w:rsid w:val="00DC0276"/>
    <w:pPr>
      <w:outlineLvl w:val="6"/>
    </w:pPr>
    <w:rPr>
      <w:color w:val="000000" w:themeColor="text1"/>
    </w:rPr>
  </w:style>
  <w:style w:type="paragraph" w:styleId="Heading8">
    <w:name w:val="heading 8"/>
    <w:aliases w:val="Subtitle for Title 2"/>
    <w:basedOn w:val="Heading9"/>
    <w:next w:val="Normal"/>
    <w:link w:val="Heading8Char"/>
    <w:uiPriority w:val="9"/>
    <w:unhideWhenUsed/>
    <w:qFormat/>
    <w:rsid w:val="00EA546B"/>
    <w:pPr>
      <w:pBdr>
        <w:top w:val="none" w:sz="0" w:space="0" w:color="auto"/>
      </w:pBdr>
      <w:spacing w:line="560" w:lineRule="exact"/>
      <w:outlineLvl w:val="7"/>
    </w:pPr>
    <w:rPr>
      <w:sz w:val="48"/>
      <w:szCs w:val="52"/>
    </w:rPr>
  </w:style>
  <w:style w:type="paragraph" w:styleId="Heading9">
    <w:name w:val="heading 9"/>
    <w:aliases w:val="Title 2"/>
    <w:basedOn w:val="Normal"/>
    <w:next w:val="Normal"/>
    <w:link w:val="Heading9Char"/>
    <w:uiPriority w:val="9"/>
    <w:unhideWhenUsed/>
    <w:qFormat/>
    <w:rsid w:val="00E11AE8"/>
    <w:pPr>
      <w:keepNext/>
      <w:keepLines/>
      <w:pBdr>
        <w:top w:val="single" w:sz="8" w:space="20" w:color="FFFFFF" w:themeColor="background1"/>
        <w:left w:val="single" w:sz="8" w:space="10" w:color="FFFFFF" w:themeColor="background1"/>
        <w:bottom w:val="single" w:sz="8" w:space="20" w:color="FFFFFF" w:themeColor="background1"/>
        <w:right w:val="single" w:sz="8" w:space="10" w:color="FFFFFF" w:themeColor="background1"/>
      </w:pBdr>
      <w:shd w:val="clear" w:color="auto" w:fill="FFFFFF" w:themeFill="background1"/>
      <w:spacing w:after="0" w:line="720" w:lineRule="exact"/>
      <w:ind w:left="720" w:right="720"/>
      <w:contextualSpacing/>
      <w:outlineLvl w:val="8"/>
    </w:pPr>
    <w:rPr>
      <w:rFonts w:ascii="Calibri" w:eastAsiaTheme="majorEastAsia" w:hAnsi="Calibri" w:cs="Times New Roman (Headings CS)"/>
      <w:iCs/>
      <w:color w:val="405D78" w:themeColor="accent1"/>
      <w:sz w:val="7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3E48"/>
    <w:rPr>
      <w:rFonts w:asciiTheme="majorHAnsi" w:eastAsiaTheme="majorEastAsia" w:hAnsiTheme="majorHAnsi" w:cs="Times New Roman (Headings CS)"/>
      <w:bCs/>
      <w:caps/>
      <w:color w:val="0388C5" w:themeColor="accent5"/>
      <w:sz w:val="40"/>
      <w:szCs w:val="40"/>
    </w:rPr>
  </w:style>
  <w:style w:type="character" w:customStyle="1" w:styleId="Heading2Char">
    <w:name w:val="Heading 2 Char"/>
    <w:basedOn w:val="DefaultParagraphFont"/>
    <w:link w:val="Heading2"/>
    <w:uiPriority w:val="9"/>
    <w:rsid w:val="00893E48"/>
    <w:rPr>
      <w:rFonts w:ascii="Calibri" w:hAnsi="Calibri"/>
      <w:b/>
      <w:color w:val="405D78" w:themeColor="accent1"/>
      <w:sz w:val="28"/>
      <w:szCs w:val="28"/>
    </w:rPr>
  </w:style>
  <w:style w:type="character" w:customStyle="1" w:styleId="Heading3Char">
    <w:name w:val="Heading 3 Char"/>
    <w:basedOn w:val="DefaultParagraphFont"/>
    <w:link w:val="Heading3"/>
    <w:uiPriority w:val="9"/>
    <w:rsid w:val="00335E68"/>
    <w:rPr>
      <w:rFonts w:ascii="Calibri" w:hAnsi="Calibri"/>
      <w:b/>
      <w:color w:val="7F9EBB" w:themeColor="accent1" w:themeTint="99"/>
      <w:sz w:val="28"/>
      <w:szCs w:val="28"/>
    </w:rPr>
  </w:style>
  <w:style w:type="character" w:customStyle="1" w:styleId="Heading4Char">
    <w:name w:val="Heading 4 Char"/>
    <w:basedOn w:val="DefaultParagraphFont"/>
    <w:link w:val="Heading4"/>
    <w:uiPriority w:val="9"/>
    <w:rsid w:val="00D56360"/>
    <w:rPr>
      <w:rFonts w:asciiTheme="majorHAnsi" w:eastAsiaTheme="majorEastAsia" w:hAnsiTheme="majorHAnsi" w:cstheme="majorBidi"/>
      <w:b/>
      <w:bCs/>
      <w:i/>
      <w:iCs/>
      <w:color w:val="405D78" w:themeColor="accent1"/>
    </w:rPr>
  </w:style>
  <w:style w:type="character" w:customStyle="1" w:styleId="Heading5Char">
    <w:name w:val="Heading 5 Char"/>
    <w:aliases w:val="Table Heading Char"/>
    <w:basedOn w:val="DefaultParagraphFont"/>
    <w:link w:val="Heading5"/>
    <w:uiPriority w:val="9"/>
    <w:rsid w:val="00B71066"/>
    <w:rPr>
      <w:rFonts w:eastAsiaTheme="majorEastAsia" w:cs="Times New Roman (Headings CS)"/>
      <w:b/>
      <w:bCs/>
      <w:color w:val="FFFFFF" w:themeColor="background1"/>
      <w:sz w:val="26"/>
    </w:rPr>
  </w:style>
  <w:style w:type="character" w:customStyle="1" w:styleId="Heading6Char">
    <w:name w:val="Heading 6 Char"/>
    <w:aliases w:val="Table Sub Heading Char"/>
    <w:basedOn w:val="DefaultParagraphFont"/>
    <w:link w:val="Heading6"/>
    <w:uiPriority w:val="9"/>
    <w:rsid w:val="00DD30FA"/>
    <w:rPr>
      <w:rFonts w:ascii="Calibri" w:eastAsiaTheme="majorEastAsia" w:hAnsi="Calibri" w:cstheme="majorBidi"/>
      <w:b/>
      <w:bCs/>
      <w:i/>
      <w:iCs/>
      <w:color w:val="000000" w:themeColor="text1"/>
    </w:rPr>
  </w:style>
  <w:style w:type="character" w:customStyle="1" w:styleId="Heading7Char">
    <w:name w:val="Heading 7 Char"/>
    <w:aliases w:val="Table Body Char"/>
    <w:basedOn w:val="DefaultParagraphFont"/>
    <w:link w:val="Heading7"/>
    <w:uiPriority w:val="9"/>
    <w:rsid w:val="00DC0276"/>
    <w:rPr>
      <w:rFonts w:ascii="Helvetica Neue Light" w:hAnsi="Helvetica Neue Light"/>
      <w:color w:val="000000" w:themeColor="text1"/>
    </w:rPr>
  </w:style>
  <w:style w:type="character" w:customStyle="1" w:styleId="Heading8Char">
    <w:name w:val="Heading 8 Char"/>
    <w:aliases w:val="Subtitle for Title 2 Char"/>
    <w:basedOn w:val="DefaultParagraphFont"/>
    <w:link w:val="Heading8"/>
    <w:uiPriority w:val="9"/>
    <w:rsid w:val="00EA546B"/>
    <w:rPr>
      <w:rFonts w:ascii="Calibri" w:eastAsiaTheme="majorEastAsia" w:hAnsi="Calibri" w:cs="Times New Roman (Headings CS)"/>
      <w:iCs/>
      <w:color w:val="405D78" w:themeColor="accent1"/>
      <w:sz w:val="48"/>
      <w:szCs w:val="52"/>
      <w:shd w:val="clear" w:color="auto" w:fill="FFFFFF" w:themeFill="background1"/>
    </w:rPr>
  </w:style>
  <w:style w:type="character" w:customStyle="1" w:styleId="Heading9Char">
    <w:name w:val="Heading 9 Char"/>
    <w:aliases w:val="Title 2 Char"/>
    <w:basedOn w:val="DefaultParagraphFont"/>
    <w:link w:val="Heading9"/>
    <w:uiPriority w:val="9"/>
    <w:rsid w:val="00E11AE8"/>
    <w:rPr>
      <w:rFonts w:ascii="Calibri" w:eastAsiaTheme="majorEastAsia" w:hAnsi="Calibri" w:cs="Times New Roman (Headings CS)"/>
      <w:iCs/>
      <w:color w:val="405D78" w:themeColor="accent1"/>
      <w:sz w:val="72"/>
      <w:szCs w:val="20"/>
      <w:shd w:val="clear" w:color="auto" w:fill="FFFFFF" w:themeFill="background1"/>
    </w:rPr>
  </w:style>
  <w:style w:type="paragraph" w:styleId="Caption">
    <w:name w:val="caption"/>
    <w:basedOn w:val="Normal"/>
    <w:next w:val="Normal"/>
    <w:uiPriority w:val="35"/>
    <w:semiHidden/>
    <w:unhideWhenUsed/>
    <w:qFormat/>
    <w:rsid w:val="00D56360"/>
    <w:pPr>
      <w:spacing w:line="240" w:lineRule="auto"/>
    </w:pPr>
    <w:rPr>
      <w:b/>
      <w:bCs/>
      <w:color w:val="405D78" w:themeColor="accent1"/>
      <w:sz w:val="18"/>
      <w:szCs w:val="18"/>
    </w:rPr>
  </w:style>
  <w:style w:type="paragraph" w:styleId="Title">
    <w:name w:val="Title"/>
    <w:aliases w:val="Title Of Document - Blue BG"/>
    <w:basedOn w:val="Normal"/>
    <w:next w:val="Normal"/>
    <w:link w:val="TitleChar"/>
    <w:uiPriority w:val="10"/>
    <w:qFormat/>
    <w:rsid w:val="001E7894"/>
    <w:pPr>
      <w:keepLines/>
      <w:pBdr>
        <w:top w:val="single" w:sz="8" w:space="30" w:color="405D78" w:themeColor="accent1"/>
        <w:left w:val="single" w:sz="8" w:space="10" w:color="405D78" w:themeColor="accent1"/>
        <w:bottom w:val="single" w:sz="8" w:space="30" w:color="405D78" w:themeColor="accent1"/>
        <w:right w:val="single" w:sz="8" w:space="10" w:color="405D78" w:themeColor="accent1"/>
      </w:pBdr>
      <w:shd w:val="clear" w:color="auto" w:fill="405D78" w:themeFill="accent1"/>
      <w:suppressAutoHyphens/>
      <w:spacing w:after="0" w:line="720" w:lineRule="exact"/>
      <w:ind w:left="288" w:right="288"/>
      <w:contextualSpacing/>
      <w:mirrorIndents/>
      <w:outlineLvl w:val="0"/>
    </w:pPr>
    <w:rPr>
      <w:rFonts w:ascii="Calibri" w:eastAsiaTheme="majorEastAsia" w:hAnsi="Calibri" w:cs="Times New Roman (Headings CS)"/>
      <w:b/>
      <w:color w:val="FFFFFF" w:themeColor="background1"/>
      <w:kern w:val="72"/>
      <w:sz w:val="72"/>
      <w:szCs w:val="72"/>
      <w:bdr w:val="single" w:sz="8" w:space="0" w:color="405D78" w:themeColor="accent1"/>
      <w:shd w:val="solid" w:color="405D78" w:themeColor="accent1" w:fill="405D78" w:themeFill="accent1"/>
    </w:rPr>
  </w:style>
  <w:style w:type="character" w:customStyle="1" w:styleId="TitleChar">
    <w:name w:val="Title Char"/>
    <w:aliases w:val="Title Of Document - Blue BG Char"/>
    <w:basedOn w:val="DefaultParagraphFont"/>
    <w:link w:val="Title"/>
    <w:uiPriority w:val="10"/>
    <w:rsid w:val="001E7894"/>
    <w:rPr>
      <w:rFonts w:ascii="Calibri" w:eastAsiaTheme="majorEastAsia" w:hAnsi="Calibri" w:cs="Times New Roman (Headings CS)"/>
      <w:b/>
      <w:color w:val="FFFFFF" w:themeColor="background1"/>
      <w:kern w:val="72"/>
      <w:sz w:val="72"/>
      <w:szCs w:val="72"/>
      <w:bdr w:val="single" w:sz="8" w:space="0" w:color="405D78" w:themeColor="accent1"/>
      <w:shd w:val="clear" w:color="auto" w:fill="405D78" w:themeFill="accent1"/>
    </w:rPr>
  </w:style>
  <w:style w:type="paragraph" w:styleId="Subtitle">
    <w:name w:val="Subtitle"/>
    <w:basedOn w:val="Normal"/>
    <w:next w:val="Normal"/>
    <w:link w:val="SubtitleChar"/>
    <w:uiPriority w:val="11"/>
    <w:qFormat/>
    <w:rsid w:val="001E7894"/>
    <w:pPr>
      <w:numPr>
        <w:ilvl w:val="1"/>
      </w:numPr>
      <w:spacing w:before="240"/>
    </w:pPr>
    <w:rPr>
      <w:rFonts w:ascii="Calibri" w:eastAsiaTheme="majorEastAsia" w:hAnsi="Calibri" w:cstheme="majorBidi"/>
      <w:iCs/>
      <w:color w:val="405D78" w:themeColor="accent1"/>
      <w:spacing w:val="15"/>
      <w:sz w:val="44"/>
      <w:szCs w:val="44"/>
    </w:rPr>
  </w:style>
  <w:style w:type="character" w:customStyle="1" w:styleId="SubtitleChar">
    <w:name w:val="Subtitle Char"/>
    <w:basedOn w:val="DefaultParagraphFont"/>
    <w:link w:val="Subtitle"/>
    <w:uiPriority w:val="11"/>
    <w:rsid w:val="001E7894"/>
    <w:rPr>
      <w:rFonts w:ascii="Calibri" w:eastAsiaTheme="majorEastAsia" w:hAnsi="Calibri" w:cstheme="majorBidi"/>
      <w:iCs/>
      <w:color w:val="405D78" w:themeColor="accent1"/>
      <w:spacing w:val="15"/>
      <w:sz w:val="44"/>
      <w:szCs w:val="44"/>
    </w:rPr>
  </w:style>
  <w:style w:type="character" w:styleId="Strong">
    <w:name w:val="Strong"/>
    <w:uiPriority w:val="22"/>
    <w:qFormat/>
    <w:rsid w:val="00DD30FA"/>
    <w:rPr>
      <w:rFonts w:ascii="Helvetica Neue Medium" w:hAnsi="Helvetica Neue Medium"/>
    </w:rPr>
  </w:style>
  <w:style w:type="paragraph" w:styleId="ListParagraph">
    <w:name w:val="List Paragraph"/>
    <w:basedOn w:val="Normal"/>
    <w:uiPriority w:val="34"/>
    <w:qFormat/>
    <w:rsid w:val="00D56360"/>
    <w:pPr>
      <w:ind w:left="720"/>
      <w:contextualSpacing/>
    </w:pPr>
  </w:style>
  <w:style w:type="paragraph" w:styleId="Quote">
    <w:name w:val="Quote"/>
    <w:basedOn w:val="Normal"/>
    <w:next w:val="Normal"/>
    <w:link w:val="QuoteChar"/>
    <w:uiPriority w:val="29"/>
    <w:qFormat/>
    <w:rsid w:val="00D56360"/>
    <w:rPr>
      <w:i/>
      <w:iCs/>
      <w:color w:val="000000" w:themeColor="text1"/>
    </w:rPr>
  </w:style>
  <w:style w:type="character" w:customStyle="1" w:styleId="QuoteChar">
    <w:name w:val="Quote Char"/>
    <w:basedOn w:val="DefaultParagraphFont"/>
    <w:link w:val="Quote"/>
    <w:uiPriority w:val="29"/>
    <w:rsid w:val="00D56360"/>
    <w:rPr>
      <w:i/>
      <w:iCs/>
      <w:color w:val="000000" w:themeColor="text1"/>
    </w:rPr>
  </w:style>
  <w:style w:type="paragraph" w:styleId="IntenseQuote">
    <w:name w:val="Intense Quote"/>
    <w:basedOn w:val="Normal"/>
    <w:next w:val="Normal"/>
    <w:link w:val="IntenseQuoteChar"/>
    <w:uiPriority w:val="30"/>
    <w:qFormat/>
    <w:rsid w:val="00D56360"/>
    <w:pPr>
      <w:pBdr>
        <w:bottom w:val="single" w:sz="4" w:space="4" w:color="405D78" w:themeColor="accent1"/>
      </w:pBdr>
      <w:spacing w:before="200" w:after="280"/>
      <w:ind w:left="936" w:right="936"/>
    </w:pPr>
    <w:rPr>
      <w:b/>
      <w:bCs/>
      <w:i/>
      <w:iCs/>
      <w:color w:val="405D78" w:themeColor="accent1"/>
    </w:rPr>
  </w:style>
  <w:style w:type="character" w:customStyle="1" w:styleId="IntenseQuoteChar">
    <w:name w:val="Intense Quote Char"/>
    <w:basedOn w:val="DefaultParagraphFont"/>
    <w:link w:val="IntenseQuote"/>
    <w:uiPriority w:val="30"/>
    <w:rsid w:val="00D56360"/>
    <w:rPr>
      <w:b/>
      <w:bCs/>
      <w:i/>
      <w:iCs/>
      <w:color w:val="405D78" w:themeColor="accent1"/>
    </w:rPr>
  </w:style>
  <w:style w:type="character" w:styleId="SubtleEmphasis">
    <w:name w:val="Subtle Emphasis"/>
    <w:basedOn w:val="DefaultParagraphFont"/>
    <w:uiPriority w:val="19"/>
    <w:qFormat/>
    <w:rsid w:val="00D56360"/>
    <w:rPr>
      <w:i/>
      <w:iCs/>
      <w:color w:val="808080" w:themeColor="text1" w:themeTint="7F"/>
    </w:rPr>
  </w:style>
  <w:style w:type="character" w:styleId="IntenseEmphasis">
    <w:name w:val="Intense Emphasis"/>
    <w:basedOn w:val="DefaultParagraphFont"/>
    <w:uiPriority w:val="21"/>
    <w:qFormat/>
    <w:rsid w:val="00D56360"/>
    <w:rPr>
      <w:b/>
      <w:bCs/>
      <w:i/>
      <w:iCs/>
      <w:color w:val="405D78" w:themeColor="accent1"/>
    </w:rPr>
  </w:style>
  <w:style w:type="character" w:styleId="SubtleReference">
    <w:name w:val="Subtle Reference"/>
    <w:basedOn w:val="DefaultParagraphFont"/>
    <w:uiPriority w:val="31"/>
    <w:qFormat/>
    <w:rsid w:val="00D56360"/>
    <w:rPr>
      <w:smallCaps/>
      <w:color w:val="97467C" w:themeColor="accent2"/>
      <w:u w:val="single"/>
    </w:rPr>
  </w:style>
  <w:style w:type="character" w:styleId="IntenseReference">
    <w:name w:val="Intense Reference"/>
    <w:basedOn w:val="DefaultParagraphFont"/>
    <w:uiPriority w:val="32"/>
    <w:qFormat/>
    <w:rsid w:val="00D56360"/>
    <w:rPr>
      <w:b/>
      <w:bCs/>
      <w:smallCaps/>
      <w:color w:val="97467C" w:themeColor="accent2"/>
      <w:spacing w:val="5"/>
      <w:u w:val="single"/>
    </w:rPr>
  </w:style>
  <w:style w:type="character" w:styleId="BookTitle">
    <w:name w:val="Book Title"/>
    <w:basedOn w:val="DefaultParagraphFont"/>
    <w:uiPriority w:val="33"/>
    <w:qFormat/>
    <w:rsid w:val="00D56360"/>
    <w:rPr>
      <w:b/>
      <w:bCs/>
      <w:smallCaps/>
      <w:spacing w:val="5"/>
    </w:rPr>
  </w:style>
  <w:style w:type="paragraph" w:styleId="TOCHeading">
    <w:name w:val="TOC Heading"/>
    <w:basedOn w:val="Heading1"/>
    <w:next w:val="Normal"/>
    <w:uiPriority w:val="39"/>
    <w:unhideWhenUsed/>
    <w:qFormat/>
    <w:rsid w:val="00D56360"/>
    <w:pPr>
      <w:outlineLvl w:val="9"/>
    </w:pPr>
  </w:style>
  <w:style w:type="paragraph" w:styleId="Revision">
    <w:name w:val="Revision"/>
    <w:hidden/>
    <w:uiPriority w:val="99"/>
    <w:semiHidden/>
    <w:rsid w:val="006A77BF"/>
    <w:pPr>
      <w:spacing w:after="0" w:line="240" w:lineRule="auto"/>
    </w:pPr>
  </w:style>
  <w:style w:type="character" w:customStyle="1" w:styleId="UnresolvedMention1">
    <w:name w:val="Unresolved Mention1"/>
    <w:basedOn w:val="DefaultParagraphFont"/>
    <w:uiPriority w:val="99"/>
    <w:rsid w:val="00EF06A8"/>
    <w:rPr>
      <w:color w:val="605E5C"/>
      <w:shd w:val="clear" w:color="auto" w:fill="E1DFDD"/>
    </w:rPr>
  </w:style>
  <w:style w:type="paragraph" w:styleId="TOAHeading">
    <w:name w:val="toa heading"/>
    <w:basedOn w:val="Normal"/>
    <w:next w:val="Normal"/>
    <w:uiPriority w:val="99"/>
    <w:unhideWhenUsed/>
    <w:rsid w:val="00EF06A8"/>
    <w:pPr>
      <w:spacing w:before="120"/>
    </w:pPr>
    <w:rPr>
      <w:rFonts w:asciiTheme="majorHAnsi" w:eastAsiaTheme="majorEastAsia" w:hAnsiTheme="majorHAnsi" w:cstheme="majorBidi"/>
      <w:b/>
      <w:bCs/>
      <w:sz w:val="24"/>
      <w:szCs w:val="24"/>
    </w:rPr>
  </w:style>
  <w:style w:type="paragraph" w:styleId="TableofAuthorities">
    <w:name w:val="table of authorities"/>
    <w:basedOn w:val="Normal"/>
    <w:next w:val="Normal"/>
    <w:uiPriority w:val="99"/>
    <w:unhideWhenUsed/>
    <w:rsid w:val="00EF06A8"/>
    <w:pPr>
      <w:spacing w:after="0"/>
      <w:ind w:left="220" w:hanging="220"/>
    </w:pPr>
  </w:style>
  <w:style w:type="paragraph" w:styleId="FootnoteText">
    <w:name w:val="footnote text"/>
    <w:aliases w:val="Footnote Text Char1,Footnote Text Char Char,Texto nota pie Car,Texto nota pie Car Char Char,Texto nota pie Car Char Char Char Char,Texto nota pie Car Char Char Char,single space,ft,FOOTNOTES,fn,Footnote Text1,Char1,Char,ft2,Char3 Char1,Car"/>
    <w:basedOn w:val="Normal"/>
    <w:link w:val="FootnoteTextChar"/>
    <w:uiPriority w:val="99"/>
    <w:unhideWhenUsed/>
    <w:rsid w:val="002C16F2"/>
    <w:pPr>
      <w:spacing w:after="0" w:line="240" w:lineRule="auto"/>
    </w:pPr>
    <w:rPr>
      <w:color w:val="AEAAAA" w:themeColor="background2" w:themeShade="BF"/>
      <w:sz w:val="20"/>
      <w:szCs w:val="20"/>
    </w:rPr>
  </w:style>
  <w:style w:type="character" w:customStyle="1" w:styleId="FootnoteTextChar">
    <w:name w:val="Footnote Text Char"/>
    <w:aliases w:val="Footnote Text Char1 Char,Footnote Text Char Char Char,Texto nota pie Car Char,Texto nota pie Car Char Char Char1,Texto nota pie Car Char Char Char Char Char,Texto nota pie Car Char Char Char Char1,single space Char,ft Char,fn Char"/>
    <w:basedOn w:val="DefaultParagraphFont"/>
    <w:link w:val="FootnoteText"/>
    <w:uiPriority w:val="99"/>
    <w:rsid w:val="002C16F2"/>
    <w:rPr>
      <w:color w:val="AEAAAA" w:themeColor="background2" w:themeShade="BF"/>
      <w:sz w:val="20"/>
      <w:szCs w:val="20"/>
    </w:rPr>
  </w:style>
  <w:style w:type="character" w:styleId="FootnoteReference">
    <w:name w:val="footnote reference"/>
    <w:aliases w:val="Superscript,Texto de nota al pie,16 Point,Superscript 6 Point,ftref,Footnote Reference Number,BVI fnr,Normal + Font:9 Point,Superscript 3 Point Times,16 Point Char Char Char,Superscript 6 Point Char Char Char,ftref Char Char Char1"/>
    <w:basedOn w:val="DefaultParagraphFont"/>
    <w:uiPriority w:val="99"/>
    <w:unhideWhenUsed/>
    <w:rsid w:val="007056C9"/>
    <w:rPr>
      <w:vertAlign w:val="superscript"/>
    </w:rPr>
  </w:style>
  <w:style w:type="character" w:styleId="Hyperlink">
    <w:name w:val="Hyperlink"/>
    <w:basedOn w:val="DefaultParagraphFont"/>
    <w:uiPriority w:val="99"/>
    <w:unhideWhenUsed/>
    <w:rsid w:val="00955FE1"/>
    <w:rPr>
      <w:color w:val="47C2FC" w:themeColor="accent5" w:themeTint="99"/>
      <w:u w:val="single"/>
    </w:rPr>
  </w:style>
  <w:style w:type="paragraph" w:styleId="CommentText">
    <w:name w:val="annotation text"/>
    <w:basedOn w:val="Normal"/>
    <w:link w:val="CommentTextChar"/>
    <w:uiPriority w:val="99"/>
    <w:unhideWhenUsed/>
    <w:rsid w:val="007056C9"/>
    <w:pPr>
      <w:spacing w:after="0" w:line="240" w:lineRule="auto"/>
    </w:pPr>
    <w:rPr>
      <w:sz w:val="20"/>
      <w:szCs w:val="20"/>
    </w:rPr>
  </w:style>
  <w:style w:type="character" w:customStyle="1" w:styleId="CommentTextChar">
    <w:name w:val="Comment Text Char"/>
    <w:basedOn w:val="DefaultParagraphFont"/>
    <w:link w:val="CommentText"/>
    <w:uiPriority w:val="99"/>
    <w:rsid w:val="007056C9"/>
    <w:rPr>
      <w:sz w:val="20"/>
      <w:szCs w:val="20"/>
    </w:rPr>
  </w:style>
  <w:style w:type="paragraph" w:styleId="BodyText">
    <w:name w:val="Body Text"/>
    <w:basedOn w:val="Normal"/>
    <w:link w:val="BodyTextChar"/>
    <w:uiPriority w:val="99"/>
    <w:unhideWhenUsed/>
    <w:qFormat/>
    <w:rsid w:val="009626FF"/>
    <w:pPr>
      <w:spacing w:after="240"/>
    </w:pPr>
  </w:style>
  <w:style w:type="character" w:customStyle="1" w:styleId="BodyTextChar">
    <w:name w:val="Body Text Char"/>
    <w:basedOn w:val="DefaultParagraphFont"/>
    <w:link w:val="BodyText"/>
    <w:uiPriority w:val="99"/>
    <w:rsid w:val="008B462C"/>
    <w:rPr>
      <w:rFonts w:ascii="Helvetica Neue Light" w:hAnsi="Helvetica Neue Light"/>
    </w:rPr>
  </w:style>
  <w:style w:type="paragraph" w:styleId="Footer">
    <w:name w:val="footer"/>
    <w:basedOn w:val="Normal"/>
    <w:link w:val="FooterChar"/>
    <w:uiPriority w:val="99"/>
    <w:unhideWhenUsed/>
    <w:rsid w:val="007056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56C9"/>
  </w:style>
  <w:style w:type="character" w:styleId="FollowedHyperlink">
    <w:name w:val="FollowedHyperlink"/>
    <w:basedOn w:val="DefaultParagraphFont"/>
    <w:uiPriority w:val="99"/>
    <w:semiHidden/>
    <w:unhideWhenUsed/>
    <w:rsid w:val="00955FE1"/>
    <w:rPr>
      <w:color w:val="0388C5" w:themeColor="accent5"/>
      <w:u w:val="single"/>
    </w:rPr>
  </w:style>
  <w:style w:type="table" w:styleId="TableGrid">
    <w:name w:val="Table Grid"/>
    <w:basedOn w:val="TableNormal"/>
    <w:uiPriority w:val="39"/>
    <w:rsid w:val="00175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21">
    <w:name w:val="Grid Table 2 - Accent 21"/>
    <w:basedOn w:val="TableNormal"/>
    <w:uiPriority w:val="47"/>
    <w:rsid w:val="0017581E"/>
    <w:pPr>
      <w:spacing w:after="0" w:line="240" w:lineRule="auto"/>
    </w:pPr>
    <w:tblPr>
      <w:tblStyleRowBandSize w:val="1"/>
      <w:tblStyleColBandSize w:val="1"/>
      <w:tblBorders>
        <w:top w:val="single" w:sz="2" w:space="0" w:color="C888B2" w:themeColor="accent2" w:themeTint="99"/>
        <w:bottom w:val="single" w:sz="2" w:space="0" w:color="C888B2" w:themeColor="accent2" w:themeTint="99"/>
        <w:insideH w:val="single" w:sz="2" w:space="0" w:color="C888B2" w:themeColor="accent2" w:themeTint="99"/>
        <w:insideV w:val="single" w:sz="2" w:space="0" w:color="C888B2" w:themeColor="accent2" w:themeTint="99"/>
      </w:tblBorders>
    </w:tblPr>
    <w:tblStylePr w:type="firstRow">
      <w:rPr>
        <w:b/>
        <w:bCs/>
      </w:rPr>
      <w:tblPr/>
      <w:tcPr>
        <w:tcBorders>
          <w:top w:val="nil"/>
          <w:bottom w:val="single" w:sz="12" w:space="0" w:color="C888B2" w:themeColor="accent2" w:themeTint="99"/>
          <w:insideH w:val="nil"/>
          <w:insideV w:val="nil"/>
        </w:tcBorders>
        <w:shd w:val="clear" w:color="auto" w:fill="FFFFFF" w:themeFill="background1"/>
      </w:tcPr>
    </w:tblStylePr>
    <w:tblStylePr w:type="lastRow">
      <w:rPr>
        <w:b/>
        <w:bCs/>
      </w:rPr>
      <w:tblPr/>
      <w:tcPr>
        <w:tcBorders>
          <w:top w:val="double" w:sz="2" w:space="0" w:color="C888B2"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D7E5" w:themeFill="accent2" w:themeFillTint="33"/>
      </w:tcPr>
    </w:tblStylePr>
    <w:tblStylePr w:type="band1Horz">
      <w:tblPr/>
      <w:tcPr>
        <w:shd w:val="clear" w:color="auto" w:fill="ECD7E5" w:themeFill="accent2" w:themeFillTint="33"/>
      </w:tcPr>
    </w:tblStylePr>
  </w:style>
  <w:style w:type="table" w:customStyle="1" w:styleId="GridTable5Dark-Accent21">
    <w:name w:val="Grid Table 5 Dark - Accent 21"/>
    <w:basedOn w:val="TableNormal"/>
    <w:uiPriority w:val="50"/>
    <w:rsid w:val="001758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D7E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7467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7467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7467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7467C" w:themeFill="accent2"/>
      </w:tcPr>
    </w:tblStylePr>
    <w:tblStylePr w:type="band1Vert">
      <w:tblPr/>
      <w:tcPr>
        <w:shd w:val="clear" w:color="auto" w:fill="DAAFCC" w:themeFill="accent2" w:themeFillTint="66"/>
      </w:tcPr>
    </w:tblStylePr>
    <w:tblStylePr w:type="band1Horz">
      <w:tblPr/>
      <w:tcPr>
        <w:shd w:val="clear" w:color="auto" w:fill="DAAFCC" w:themeFill="accent2" w:themeFillTint="66"/>
      </w:tcPr>
    </w:tblStylePr>
  </w:style>
  <w:style w:type="table" w:customStyle="1" w:styleId="GridTable4-Accent21">
    <w:name w:val="Grid Table 4 - Accent 21"/>
    <w:basedOn w:val="TableNormal"/>
    <w:uiPriority w:val="49"/>
    <w:rsid w:val="0017581E"/>
    <w:pPr>
      <w:spacing w:after="0" w:line="240" w:lineRule="auto"/>
    </w:pPr>
    <w:tblPr>
      <w:tblStyleRowBandSize w:val="1"/>
      <w:tblStyleColBandSize w:val="1"/>
      <w:tblBorders>
        <w:top w:val="single" w:sz="4" w:space="0" w:color="C888B2" w:themeColor="accent2" w:themeTint="99"/>
        <w:left w:val="single" w:sz="4" w:space="0" w:color="C888B2" w:themeColor="accent2" w:themeTint="99"/>
        <w:bottom w:val="single" w:sz="4" w:space="0" w:color="C888B2" w:themeColor="accent2" w:themeTint="99"/>
        <w:right w:val="single" w:sz="4" w:space="0" w:color="C888B2" w:themeColor="accent2" w:themeTint="99"/>
        <w:insideH w:val="single" w:sz="4" w:space="0" w:color="C888B2" w:themeColor="accent2" w:themeTint="99"/>
        <w:insideV w:val="single" w:sz="4" w:space="0" w:color="C888B2" w:themeColor="accent2" w:themeTint="99"/>
      </w:tblBorders>
    </w:tblPr>
    <w:tblStylePr w:type="firstRow">
      <w:rPr>
        <w:b/>
        <w:bCs/>
        <w:color w:val="FFFFFF" w:themeColor="background1"/>
      </w:rPr>
      <w:tblPr/>
      <w:tcPr>
        <w:tcBorders>
          <w:top w:val="single" w:sz="4" w:space="0" w:color="97467C" w:themeColor="accent2"/>
          <w:left w:val="single" w:sz="4" w:space="0" w:color="97467C" w:themeColor="accent2"/>
          <w:bottom w:val="single" w:sz="4" w:space="0" w:color="97467C" w:themeColor="accent2"/>
          <w:right w:val="single" w:sz="4" w:space="0" w:color="97467C" w:themeColor="accent2"/>
          <w:insideH w:val="nil"/>
          <w:insideV w:val="nil"/>
        </w:tcBorders>
        <w:shd w:val="clear" w:color="auto" w:fill="97467C" w:themeFill="accent2"/>
      </w:tcPr>
    </w:tblStylePr>
    <w:tblStylePr w:type="lastRow">
      <w:rPr>
        <w:b/>
        <w:bCs/>
      </w:rPr>
      <w:tblPr/>
      <w:tcPr>
        <w:tcBorders>
          <w:top w:val="double" w:sz="4" w:space="0" w:color="97467C" w:themeColor="accent2"/>
        </w:tcBorders>
      </w:tcPr>
    </w:tblStylePr>
    <w:tblStylePr w:type="firstCol">
      <w:rPr>
        <w:b/>
        <w:bCs/>
      </w:rPr>
    </w:tblStylePr>
    <w:tblStylePr w:type="lastCol">
      <w:rPr>
        <w:b/>
        <w:bCs/>
      </w:rPr>
    </w:tblStylePr>
    <w:tblStylePr w:type="band1Vert">
      <w:tblPr/>
      <w:tcPr>
        <w:shd w:val="clear" w:color="auto" w:fill="ECD7E5" w:themeFill="accent2" w:themeFillTint="33"/>
      </w:tcPr>
    </w:tblStylePr>
    <w:tblStylePr w:type="band1Horz">
      <w:tblPr/>
      <w:tcPr>
        <w:shd w:val="clear" w:color="auto" w:fill="ECD7E5" w:themeFill="accent2" w:themeFillTint="33"/>
      </w:tcPr>
    </w:tblStylePr>
  </w:style>
  <w:style w:type="paragraph" w:styleId="TableofFigures">
    <w:name w:val="table of figures"/>
    <w:basedOn w:val="Normal"/>
    <w:next w:val="Normal"/>
    <w:uiPriority w:val="99"/>
    <w:unhideWhenUsed/>
    <w:rsid w:val="00B71066"/>
    <w:pPr>
      <w:spacing w:after="0"/>
    </w:pPr>
  </w:style>
  <w:style w:type="paragraph" w:styleId="Signature">
    <w:name w:val="Signature"/>
    <w:basedOn w:val="Normal"/>
    <w:link w:val="SignatureChar"/>
    <w:uiPriority w:val="99"/>
    <w:unhideWhenUsed/>
    <w:rsid w:val="00B71066"/>
    <w:pPr>
      <w:spacing w:after="0" w:line="240" w:lineRule="auto"/>
      <w:ind w:left="4320"/>
    </w:pPr>
  </w:style>
  <w:style w:type="character" w:customStyle="1" w:styleId="SignatureChar">
    <w:name w:val="Signature Char"/>
    <w:basedOn w:val="DefaultParagraphFont"/>
    <w:link w:val="Signature"/>
    <w:uiPriority w:val="99"/>
    <w:rsid w:val="00B71066"/>
  </w:style>
  <w:style w:type="character" w:customStyle="1" w:styleId="SmartHyperlink1">
    <w:name w:val="Smart Hyperlink1"/>
    <w:basedOn w:val="DefaultParagraphFont"/>
    <w:uiPriority w:val="99"/>
    <w:unhideWhenUsed/>
    <w:rsid w:val="00B71066"/>
    <w:rPr>
      <w:u w:val="dotted"/>
    </w:rPr>
  </w:style>
  <w:style w:type="paragraph" w:styleId="Salutation">
    <w:name w:val="Salutation"/>
    <w:basedOn w:val="Normal"/>
    <w:next w:val="Normal"/>
    <w:link w:val="SalutationChar"/>
    <w:uiPriority w:val="99"/>
    <w:unhideWhenUsed/>
    <w:rsid w:val="00B71066"/>
  </w:style>
  <w:style w:type="character" w:customStyle="1" w:styleId="SalutationChar">
    <w:name w:val="Salutation Char"/>
    <w:basedOn w:val="DefaultParagraphFont"/>
    <w:link w:val="Salutation"/>
    <w:uiPriority w:val="99"/>
    <w:rsid w:val="00B71066"/>
  </w:style>
  <w:style w:type="paragraph" w:styleId="BodyText2">
    <w:name w:val="Body Text 2"/>
    <w:aliases w:val="Table Body Text"/>
    <w:basedOn w:val="BodyText"/>
    <w:link w:val="BodyText2Char"/>
    <w:uiPriority w:val="99"/>
    <w:unhideWhenUsed/>
    <w:rsid w:val="0031555B"/>
    <w:pPr>
      <w:spacing w:before="120" w:after="120" w:line="240" w:lineRule="auto"/>
      <w:contextualSpacing/>
    </w:pPr>
  </w:style>
  <w:style w:type="character" w:customStyle="1" w:styleId="BodyText2Char">
    <w:name w:val="Body Text 2 Char"/>
    <w:aliases w:val="Table Body Text Char"/>
    <w:basedOn w:val="DefaultParagraphFont"/>
    <w:link w:val="BodyText2"/>
    <w:uiPriority w:val="99"/>
    <w:rsid w:val="0031555B"/>
    <w:rPr>
      <w:rFonts w:ascii="Helvetica Neue Light" w:hAnsi="Helvetica Neue Light"/>
    </w:rPr>
  </w:style>
  <w:style w:type="paragraph" w:styleId="Header">
    <w:name w:val="header"/>
    <w:basedOn w:val="Normal"/>
    <w:link w:val="HeaderChar"/>
    <w:uiPriority w:val="99"/>
    <w:unhideWhenUsed/>
    <w:rsid w:val="003B18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184F"/>
  </w:style>
  <w:style w:type="character" w:styleId="PageNumber">
    <w:name w:val="page number"/>
    <w:basedOn w:val="DefaultParagraphFont"/>
    <w:uiPriority w:val="99"/>
    <w:semiHidden/>
    <w:unhideWhenUsed/>
    <w:rsid w:val="003B184F"/>
  </w:style>
  <w:style w:type="character" w:customStyle="1" w:styleId="SubtitleTitle2">
    <w:name w:val="SubtitleTitle 2"/>
    <w:basedOn w:val="DefaultParagraphFont"/>
    <w:uiPriority w:val="1"/>
    <w:qFormat/>
    <w:rsid w:val="0074643B"/>
    <w:rPr>
      <w:sz w:val="48"/>
      <w:szCs w:val="48"/>
    </w:rPr>
  </w:style>
  <w:style w:type="paragraph" w:styleId="TOC1">
    <w:name w:val="toc 1"/>
    <w:basedOn w:val="Normal"/>
    <w:next w:val="Normal"/>
    <w:autoRedefine/>
    <w:uiPriority w:val="39"/>
    <w:unhideWhenUsed/>
    <w:rsid w:val="00CF54C4"/>
    <w:pPr>
      <w:spacing w:before="240" w:after="120"/>
    </w:pPr>
    <w:rPr>
      <w:rFonts w:asciiTheme="minorHAnsi" w:hAnsiTheme="minorHAnsi"/>
      <w:b/>
      <w:bCs/>
      <w:sz w:val="20"/>
      <w:szCs w:val="20"/>
    </w:rPr>
  </w:style>
  <w:style w:type="paragraph" w:styleId="TOC2">
    <w:name w:val="toc 2"/>
    <w:basedOn w:val="Normal"/>
    <w:next w:val="Normal"/>
    <w:autoRedefine/>
    <w:uiPriority w:val="39"/>
    <w:unhideWhenUsed/>
    <w:rsid w:val="00CF54C4"/>
    <w:pPr>
      <w:spacing w:before="120" w:after="0"/>
      <w:ind w:left="220"/>
    </w:pPr>
    <w:rPr>
      <w:rFonts w:asciiTheme="minorHAnsi" w:hAnsiTheme="minorHAnsi"/>
      <w:i/>
      <w:iCs/>
      <w:sz w:val="20"/>
      <w:szCs w:val="20"/>
    </w:rPr>
  </w:style>
  <w:style w:type="paragraph" w:styleId="TOC3">
    <w:name w:val="toc 3"/>
    <w:basedOn w:val="Normal"/>
    <w:next w:val="Normal"/>
    <w:autoRedefine/>
    <w:uiPriority w:val="39"/>
    <w:unhideWhenUsed/>
    <w:rsid w:val="00BB6AB0"/>
    <w:pPr>
      <w:spacing w:after="0"/>
      <w:ind w:left="440"/>
    </w:pPr>
    <w:rPr>
      <w:rFonts w:asciiTheme="minorHAnsi" w:hAnsiTheme="minorHAnsi"/>
      <w:sz w:val="20"/>
      <w:szCs w:val="20"/>
    </w:rPr>
  </w:style>
  <w:style w:type="paragraph" w:styleId="TOC4">
    <w:name w:val="toc 4"/>
    <w:basedOn w:val="Normal"/>
    <w:next w:val="Normal"/>
    <w:autoRedefine/>
    <w:uiPriority w:val="39"/>
    <w:unhideWhenUsed/>
    <w:rsid w:val="00332C25"/>
    <w:pPr>
      <w:spacing w:after="0"/>
      <w:ind w:left="660"/>
    </w:pPr>
    <w:rPr>
      <w:rFonts w:asciiTheme="minorHAnsi" w:hAnsiTheme="minorHAnsi"/>
      <w:sz w:val="20"/>
      <w:szCs w:val="20"/>
    </w:rPr>
  </w:style>
  <w:style w:type="paragraph" w:styleId="TOC5">
    <w:name w:val="toc 5"/>
    <w:basedOn w:val="Normal"/>
    <w:next w:val="Normal"/>
    <w:autoRedefine/>
    <w:uiPriority w:val="39"/>
    <w:unhideWhenUsed/>
    <w:rsid w:val="00332C25"/>
    <w:pPr>
      <w:spacing w:after="0"/>
      <w:ind w:left="880"/>
    </w:pPr>
    <w:rPr>
      <w:rFonts w:asciiTheme="minorHAnsi" w:hAnsiTheme="minorHAnsi"/>
      <w:sz w:val="20"/>
      <w:szCs w:val="20"/>
    </w:rPr>
  </w:style>
  <w:style w:type="paragraph" w:styleId="TOC6">
    <w:name w:val="toc 6"/>
    <w:basedOn w:val="Normal"/>
    <w:next w:val="Normal"/>
    <w:autoRedefine/>
    <w:uiPriority w:val="39"/>
    <w:unhideWhenUsed/>
    <w:rsid w:val="00332C25"/>
    <w:pPr>
      <w:spacing w:after="0"/>
      <w:ind w:left="1100"/>
    </w:pPr>
    <w:rPr>
      <w:rFonts w:asciiTheme="minorHAnsi" w:hAnsiTheme="minorHAnsi"/>
      <w:sz w:val="20"/>
      <w:szCs w:val="20"/>
    </w:rPr>
  </w:style>
  <w:style w:type="paragraph" w:styleId="BodyTextFirstIndent">
    <w:name w:val="Body Text First Indent"/>
    <w:basedOn w:val="BodyText"/>
    <w:link w:val="BodyTextFirstIndentChar"/>
    <w:uiPriority w:val="99"/>
    <w:unhideWhenUsed/>
    <w:rsid w:val="00332C25"/>
    <w:pPr>
      <w:spacing w:after="200" w:line="276" w:lineRule="auto"/>
      <w:ind w:firstLine="360"/>
    </w:pPr>
  </w:style>
  <w:style w:type="character" w:customStyle="1" w:styleId="BodyTextFirstIndentChar">
    <w:name w:val="Body Text First Indent Char"/>
    <w:basedOn w:val="BodyTextChar"/>
    <w:link w:val="BodyTextFirstIndent"/>
    <w:uiPriority w:val="99"/>
    <w:rsid w:val="00332C25"/>
    <w:rPr>
      <w:rFonts w:ascii="Helvetica Neue Light" w:hAnsi="Helvetica Neue Light"/>
    </w:rPr>
  </w:style>
  <w:style w:type="paragraph" w:styleId="BodyTextIndent">
    <w:name w:val="Body Text Indent"/>
    <w:basedOn w:val="Normal"/>
    <w:link w:val="BodyTextIndentChar"/>
    <w:uiPriority w:val="99"/>
    <w:unhideWhenUsed/>
    <w:rsid w:val="00332C25"/>
    <w:pPr>
      <w:spacing w:after="120"/>
      <w:ind w:left="360"/>
    </w:pPr>
  </w:style>
  <w:style w:type="character" w:customStyle="1" w:styleId="BodyTextIndentChar">
    <w:name w:val="Body Text Indent Char"/>
    <w:basedOn w:val="DefaultParagraphFont"/>
    <w:link w:val="BodyTextIndent"/>
    <w:uiPriority w:val="99"/>
    <w:rsid w:val="00332C25"/>
    <w:rPr>
      <w:rFonts w:ascii="Helvetica Neue Light" w:hAnsi="Helvetica Neue Light"/>
    </w:rPr>
  </w:style>
  <w:style w:type="paragraph" w:styleId="BodyTextFirstIndent2">
    <w:name w:val="Body Text First Indent 2"/>
    <w:basedOn w:val="BodyTextIndent"/>
    <w:link w:val="BodyTextFirstIndent2Char"/>
    <w:uiPriority w:val="99"/>
    <w:unhideWhenUsed/>
    <w:rsid w:val="00332C25"/>
    <w:pPr>
      <w:spacing w:after="200"/>
      <w:ind w:firstLine="360"/>
    </w:pPr>
  </w:style>
  <w:style w:type="character" w:customStyle="1" w:styleId="BodyTextFirstIndent2Char">
    <w:name w:val="Body Text First Indent 2 Char"/>
    <w:basedOn w:val="BodyTextIndentChar"/>
    <w:link w:val="BodyTextFirstIndent2"/>
    <w:uiPriority w:val="99"/>
    <w:rsid w:val="00332C25"/>
    <w:rPr>
      <w:rFonts w:ascii="Helvetica Neue Light" w:hAnsi="Helvetica Neue Light"/>
    </w:rPr>
  </w:style>
  <w:style w:type="paragraph" w:styleId="BodyTextIndent2">
    <w:name w:val="Body Text Indent 2"/>
    <w:basedOn w:val="Normal"/>
    <w:link w:val="BodyTextIndent2Char"/>
    <w:uiPriority w:val="99"/>
    <w:unhideWhenUsed/>
    <w:rsid w:val="00332C25"/>
    <w:pPr>
      <w:spacing w:after="120" w:line="480" w:lineRule="auto"/>
      <w:ind w:left="360"/>
    </w:pPr>
  </w:style>
  <w:style w:type="character" w:customStyle="1" w:styleId="BodyTextIndent2Char">
    <w:name w:val="Body Text Indent 2 Char"/>
    <w:basedOn w:val="DefaultParagraphFont"/>
    <w:link w:val="BodyTextIndent2"/>
    <w:uiPriority w:val="99"/>
    <w:rsid w:val="00332C25"/>
    <w:rPr>
      <w:rFonts w:ascii="Helvetica Neue Light" w:hAnsi="Helvetica Neue Light"/>
    </w:rPr>
  </w:style>
  <w:style w:type="paragraph" w:styleId="BodyText3">
    <w:name w:val="Body Text 3"/>
    <w:basedOn w:val="Normal"/>
    <w:link w:val="BodyText3Char"/>
    <w:uiPriority w:val="99"/>
    <w:unhideWhenUsed/>
    <w:rsid w:val="00332C25"/>
    <w:pPr>
      <w:spacing w:after="120"/>
    </w:pPr>
    <w:rPr>
      <w:sz w:val="18"/>
      <w:szCs w:val="16"/>
    </w:rPr>
  </w:style>
  <w:style w:type="character" w:customStyle="1" w:styleId="BodyText3Char">
    <w:name w:val="Body Text 3 Char"/>
    <w:basedOn w:val="DefaultParagraphFont"/>
    <w:link w:val="BodyText3"/>
    <w:uiPriority w:val="99"/>
    <w:rsid w:val="00332C25"/>
    <w:rPr>
      <w:rFonts w:ascii="Helvetica Neue Light" w:hAnsi="Helvetica Neue Light"/>
      <w:sz w:val="18"/>
      <w:szCs w:val="16"/>
    </w:rPr>
  </w:style>
  <w:style w:type="paragraph" w:styleId="BodyTextIndent3">
    <w:name w:val="Body Text Indent 3"/>
    <w:basedOn w:val="Normal"/>
    <w:link w:val="BodyTextIndent3Char"/>
    <w:uiPriority w:val="99"/>
    <w:unhideWhenUsed/>
    <w:rsid w:val="00332C25"/>
    <w:pPr>
      <w:spacing w:after="120"/>
      <w:ind w:left="360"/>
    </w:pPr>
    <w:rPr>
      <w:sz w:val="18"/>
      <w:szCs w:val="16"/>
    </w:rPr>
  </w:style>
  <w:style w:type="character" w:customStyle="1" w:styleId="BodyTextIndent3Char">
    <w:name w:val="Body Text Indent 3 Char"/>
    <w:basedOn w:val="DefaultParagraphFont"/>
    <w:link w:val="BodyTextIndent3"/>
    <w:uiPriority w:val="99"/>
    <w:rsid w:val="00332C25"/>
    <w:rPr>
      <w:rFonts w:ascii="Helvetica Neue Light" w:hAnsi="Helvetica Neue Light"/>
      <w:sz w:val="18"/>
      <w:szCs w:val="16"/>
    </w:rPr>
  </w:style>
  <w:style w:type="paragraph" w:styleId="Closing">
    <w:name w:val="Closing"/>
    <w:basedOn w:val="Normal"/>
    <w:link w:val="ClosingChar"/>
    <w:uiPriority w:val="99"/>
    <w:unhideWhenUsed/>
    <w:rsid w:val="00332C25"/>
    <w:pPr>
      <w:spacing w:after="0" w:line="240" w:lineRule="auto"/>
      <w:ind w:left="4320"/>
    </w:pPr>
  </w:style>
  <w:style w:type="character" w:customStyle="1" w:styleId="ClosingChar">
    <w:name w:val="Closing Char"/>
    <w:basedOn w:val="DefaultParagraphFont"/>
    <w:link w:val="Closing"/>
    <w:uiPriority w:val="99"/>
    <w:rsid w:val="00332C25"/>
  </w:style>
  <w:style w:type="character" w:styleId="CommentReference">
    <w:name w:val="annotation reference"/>
    <w:basedOn w:val="DefaultParagraphFont"/>
    <w:uiPriority w:val="99"/>
    <w:unhideWhenUsed/>
    <w:rsid w:val="00332C25"/>
    <w:rPr>
      <w:sz w:val="16"/>
      <w:szCs w:val="16"/>
    </w:rPr>
  </w:style>
  <w:style w:type="paragraph" w:styleId="TOC7">
    <w:name w:val="toc 7"/>
    <w:basedOn w:val="Normal"/>
    <w:next w:val="Normal"/>
    <w:autoRedefine/>
    <w:uiPriority w:val="39"/>
    <w:unhideWhenUsed/>
    <w:rsid w:val="00BB6AB0"/>
    <w:pPr>
      <w:spacing w:after="0"/>
      <w:ind w:left="1320"/>
    </w:pPr>
    <w:rPr>
      <w:rFonts w:asciiTheme="minorHAnsi" w:hAnsiTheme="minorHAnsi"/>
      <w:sz w:val="20"/>
      <w:szCs w:val="20"/>
    </w:rPr>
  </w:style>
  <w:style w:type="paragraph" w:styleId="TOC8">
    <w:name w:val="toc 8"/>
    <w:basedOn w:val="Normal"/>
    <w:next w:val="Normal"/>
    <w:autoRedefine/>
    <w:uiPriority w:val="39"/>
    <w:unhideWhenUsed/>
    <w:rsid w:val="00BB6AB0"/>
    <w:pPr>
      <w:spacing w:after="0"/>
      <w:ind w:left="1540"/>
    </w:pPr>
    <w:rPr>
      <w:rFonts w:asciiTheme="minorHAnsi" w:hAnsiTheme="minorHAnsi"/>
      <w:sz w:val="20"/>
      <w:szCs w:val="20"/>
    </w:rPr>
  </w:style>
  <w:style w:type="paragraph" w:styleId="TOC9">
    <w:name w:val="toc 9"/>
    <w:basedOn w:val="Normal"/>
    <w:next w:val="Normal"/>
    <w:autoRedefine/>
    <w:uiPriority w:val="39"/>
    <w:unhideWhenUsed/>
    <w:rsid w:val="00BB6AB0"/>
    <w:pPr>
      <w:spacing w:after="0"/>
      <w:ind w:left="1760"/>
    </w:pPr>
    <w:rPr>
      <w:rFonts w:asciiTheme="minorHAnsi" w:hAnsiTheme="minorHAnsi"/>
      <w:sz w:val="20"/>
      <w:szCs w:val="20"/>
    </w:rPr>
  </w:style>
  <w:style w:type="paragraph" w:styleId="BlockText">
    <w:name w:val="Block Text"/>
    <w:basedOn w:val="Normal"/>
    <w:uiPriority w:val="99"/>
    <w:unhideWhenUsed/>
    <w:qFormat/>
    <w:rsid w:val="0059398D"/>
    <w:pPr>
      <w:keepLines/>
      <w:pBdr>
        <w:top w:val="single" w:sz="2" w:space="20" w:color="405D78" w:themeColor="accent1"/>
        <w:left w:val="single" w:sz="2" w:space="14" w:color="405D78" w:themeColor="accent1"/>
        <w:bottom w:val="single" w:sz="2" w:space="20" w:color="405D78" w:themeColor="accent1"/>
        <w:right w:val="single" w:sz="2" w:space="14" w:color="405D78" w:themeColor="accent1"/>
      </w:pBdr>
      <w:spacing w:before="240" w:after="120"/>
      <w:ind w:left="288" w:right="288"/>
    </w:pPr>
    <w:rPr>
      <w:rFonts w:ascii="Calibri Light" w:hAnsi="Calibri Light"/>
      <w:iCs/>
      <w:color w:val="405D78" w:themeColor="accent1"/>
      <w:sz w:val="24"/>
      <w:szCs w:val="24"/>
    </w:rPr>
  </w:style>
  <w:style w:type="paragraph" w:styleId="ListBullet">
    <w:name w:val="List Bullet"/>
    <w:basedOn w:val="Normal"/>
    <w:uiPriority w:val="99"/>
    <w:unhideWhenUsed/>
    <w:qFormat/>
    <w:rsid w:val="0033320B"/>
    <w:pPr>
      <w:numPr>
        <w:numId w:val="6"/>
      </w:numPr>
      <w:spacing w:after="120"/>
    </w:pPr>
  </w:style>
  <w:style w:type="paragraph" w:styleId="ListBullet2">
    <w:name w:val="List Bullet 2"/>
    <w:basedOn w:val="Normal"/>
    <w:uiPriority w:val="99"/>
    <w:unhideWhenUsed/>
    <w:rsid w:val="0033320B"/>
    <w:pPr>
      <w:numPr>
        <w:numId w:val="5"/>
      </w:numPr>
      <w:spacing w:after="120"/>
    </w:pPr>
  </w:style>
  <w:style w:type="character" w:styleId="LineNumber">
    <w:name w:val="line number"/>
    <w:basedOn w:val="DefaultParagraphFont"/>
    <w:uiPriority w:val="99"/>
    <w:unhideWhenUsed/>
    <w:rsid w:val="00B6340C"/>
  </w:style>
  <w:style w:type="paragraph" w:customStyle="1" w:styleId="NumberedList">
    <w:name w:val="Numbered List"/>
    <w:basedOn w:val="ListBullet2"/>
    <w:qFormat/>
    <w:rsid w:val="00B6340C"/>
    <w:pPr>
      <w:numPr>
        <w:numId w:val="7"/>
      </w:numPr>
    </w:pPr>
  </w:style>
  <w:style w:type="paragraph" w:styleId="ListNumber">
    <w:name w:val="List Number"/>
    <w:basedOn w:val="Normal"/>
    <w:uiPriority w:val="99"/>
    <w:unhideWhenUsed/>
    <w:rsid w:val="0033320B"/>
    <w:pPr>
      <w:numPr>
        <w:numId w:val="1"/>
      </w:numPr>
      <w:spacing w:after="120"/>
    </w:pPr>
  </w:style>
  <w:style w:type="paragraph" w:styleId="ListNumber2">
    <w:name w:val="List Number 2"/>
    <w:basedOn w:val="Normal"/>
    <w:uiPriority w:val="99"/>
    <w:unhideWhenUsed/>
    <w:rsid w:val="0033320B"/>
    <w:pPr>
      <w:numPr>
        <w:numId w:val="12"/>
      </w:numPr>
      <w:spacing w:after="120"/>
    </w:pPr>
  </w:style>
  <w:style w:type="paragraph" w:styleId="ListNumber3">
    <w:name w:val="List Number 3"/>
    <w:basedOn w:val="Normal"/>
    <w:uiPriority w:val="99"/>
    <w:unhideWhenUsed/>
    <w:rsid w:val="0033320B"/>
    <w:pPr>
      <w:numPr>
        <w:numId w:val="8"/>
      </w:numPr>
      <w:spacing w:after="120"/>
    </w:pPr>
  </w:style>
  <w:style w:type="paragraph" w:styleId="ListNumber4">
    <w:name w:val="List Number 4"/>
    <w:basedOn w:val="Normal"/>
    <w:uiPriority w:val="99"/>
    <w:unhideWhenUsed/>
    <w:rsid w:val="0033320B"/>
    <w:pPr>
      <w:numPr>
        <w:numId w:val="9"/>
      </w:numPr>
      <w:spacing w:after="120"/>
    </w:pPr>
  </w:style>
  <w:style w:type="paragraph" w:styleId="ListNumber5">
    <w:name w:val="List Number 5"/>
    <w:basedOn w:val="Normal"/>
    <w:uiPriority w:val="99"/>
    <w:unhideWhenUsed/>
    <w:rsid w:val="0033320B"/>
    <w:pPr>
      <w:numPr>
        <w:numId w:val="10"/>
      </w:numPr>
      <w:spacing w:after="120"/>
    </w:pPr>
  </w:style>
  <w:style w:type="table" w:customStyle="1" w:styleId="GridTable1Light-Accent11">
    <w:name w:val="Grid Table 1 Light - Accent 11"/>
    <w:basedOn w:val="TableNormal"/>
    <w:uiPriority w:val="46"/>
    <w:rsid w:val="00C8203B"/>
    <w:pPr>
      <w:spacing w:after="0" w:line="240" w:lineRule="auto"/>
    </w:pPr>
    <w:tblPr>
      <w:tblStyleRowBandSize w:val="1"/>
      <w:tblStyleColBandSize w:val="1"/>
      <w:tblBorders>
        <w:top w:val="single" w:sz="4" w:space="0" w:color="A9BED1" w:themeColor="accent1" w:themeTint="66"/>
        <w:left w:val="single" w:sz="4" w:space="0" w:color="A9BED1" w:themeColor="accent1" w:themeTint="66"/>
        <w:bottom w:val="single" w:sz="4" w:space="0" w:color="A9BED1" w:themeColor="accent1" w:themeTint="66"/>
        <w:right w:val="single" w:sz="4" w:space="0" w:color="A9BED1" w:themeColor="accent1" w:themeTint="66"/>
        <w:insideH w:val="single" w:sz="4" w:space="0" w:color="A9BED1" w:themeColor="accent1" w:themeTint="66"/>
        <w:insideV w:val="single" w:sz="4" w:space="0" w:color="A9BED1" w:themeColor="accent1" w:themeTint="66"/>
      </w:tblBorders>
    </w:tblPr>
    <w:tblStylePr w:type="firstRow">
      <w:rPr>
        <w:b/>
        <w:bCs/>
      </w:rPr>
      <w:tblPr/>
      <w:tcPr>
        <w:tcBorders>
          <w:bottom w:val="single" w:sz="12" w:space="0" w:color="7F9EBB" w:themeColor="accent1" w:themeTint="99"/>
        </w:tcBorders>
      </w:tcPr>
    </w:tblStylePr>
    <w:tblStylePr w:type="lastRow">
      <w:rPr>
        <w:b/>
        <w:bCs/>
      </w:rPr>
      <w:tblPr/>
      <w:tcPr>
        <w:tcBorders>
          <w:top w:val="double" w:sz="2" w:space="0" w:color="7F9EBB" w:themeColor="accent1"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C8203B"/>
    <w:pPr>
      <w:spacing w:after="0" w:line="240" w:lineRule="auto"/>
    </w:pPr>
    <w:tblPr>
      <w:tblStyleRowBandSize w:val="1"/>
      <w:tblStyleColBandSize w:val="1"/>
      <w:tblBorders>
        <w:top w:val="single" w:sz="4" w:space="0" w:color="84D6FD" w:themeColor="accent5" w:themeTint="66"/>
        <w:left w:val="single" w:sz="4" w:space="0" w:color="84D6FD" w:themeColor="accent5" w:themeTint="66"/>
        <w:bottom w:val="single" w:sz="4" w:space="0" w:color="84D6FD" w:themeColor="accent5" w:themeTint="66"/>
        <w:right w:val="single" w:sz="4" w:space="0" w:color="84D6FD" w:themeColor="accent5" w:themeTint="66"/>
        <w:insideH w:val="single" w:sz="4" w:space="0" w:color="84D6FD" w:themeColor="accent5" w:themeTint="66"/>
        <w:insideV w:val="single" w:sz="4" w:space="0" w:color="84D6FD" w:themeColor="accent5" w:themeTint="66"/>
      </w:tblBorders>
    </w:tblPr>
    <w:tblStylePr w:type="firstRow">
      <w:rPr>
        <w:b/>
        <w:bCs/>
      </w:rPr>
      <w:tblPr/>
      <w:tcPr>
        <w:tcBorders>
          <w:bottom w:val="single" w:sz="12" w:space="0" w:color="47C2FC" w:themeColor="accent5" w:themeTint="99"/>
        </w:tcBorders>
      </w:tcPr>
    </w:tblStylePr>
    <w:tblStylePr w:type="lastRow">
      <w:rPr>
        <w:b/>
        <w:bCs/>
      </w:rPr>
      <w:tblPr/>
      <w:tcPr>
        <w:tcBorders>
          <w:top w:val="double" w:sz="2" w:space="0" w:color="47C2FC" w:themeColor="accent5" w:themeTint="99"/>
        </w:tcBorders>
      </w:tcPr>
    </w:tblStylePr>
    <w:tblStylePr w:type="firstCol">
      <w:rPr>
        <w:b/>
        <w:bCs/>
      </w:rPr>
    </w:tblStylePr>
    <w:tblStylePr w:type="lastCol">
      <w:rPr>
        <w:b/>
        <w:bCs/>
      </w:rPr>
    </w:tblStylePr>
  </w:style>
  <w:style w:type="paragraph" w:styleId="ListBullet3">
    <w:name w:val="List Bullet 3"/>
    <w:basedOn w:val="Normal"/>
    <w:uiPriority w:val="99"/>
    <w:unhideWhenUsed/>
    <w:rsid w:val="0033320B"/>
    <w:pPr>
      <w:numPr>
        <w:numId w:val="4"/>
      </w:numPr>
      <w:spacing w:after="120"/>
    </w:pPr>
  </w:style>
  <w:style w:type="paragraph" w:styleId="ListBullet5">
    <w:name w:val="List Bullet 5"/>
    <w:basedOn w:val="Normal"/>
    <w:uiPriority w:val="99"/>
    <w:unhideWhenUsed/>
    <w:rsid w:val="000551C1"/>
    <w:pPr>
      <w:numPr>
        <w:numId w:val="2"/>
      </w:numPr>
      <w:spacing w:after="120"/>
    </w:pPr>
  </w:style>
  <w:style w:type="paragraph" w:styleId="ListBullet4">
    <w:name w:val="List Bullet 4"/>
    <w:basedOn w:val="Normal"/>
    <w:uiPriority w:val="99"/>
    <w:unhideWhenUsed/>
    <w:rsid w:val="000551C1"/>
    <w:pPr>
      <w:numPr>
        <w:numId w:val="3"/>
      </w:numPr>
      <w:spacing w:after="120"/>
    </w:pPr>
  </w:style>
  <w:style w:type="paragraph" w:customStyle="1" w:styleId="Heading2WithNumbers">
    <w:name w:val="Heading 2 With Numbers"/>
    <w:basedOn w:val="ListNumber2"/>
    <w:qFormat/>
    <w:rsid w:val="00B53841"/>
    <w:pPr>
      <w:numPr>
        <w:numId w:val="11"/>
      </w:numPr>
      <w:tabs>
        <w:tab w:val="clear" w:pos="288"/>
      </w:tabs>
      <w:spacing w:line="240" w:lineRule="auto"/>
    </w:pPr>
    <w:rPr>
      <w:rFonts w:ascii="Calibri" w:hAnsi="Calibri"/>
      <w:b/>
      <w:color w:val="405D78" w:themeColor="accent1"/>
      <w:sz w:val="28"/>
      <w:szCs w:val="28"/>
    </w:rPr>
  </w:style>
  <w:style w:type="table" w:customStyle="1" w:styleId="GridTable4-Accent41">
    <w:name w:val="Grid Table 4 - Accent 41"/>
    <w:basedOn w:val="TableNormal"/>
    <w:uiPriority w:val="49"/>
    <w:rsid w:val="00071860"/>
    <w:pPr>
      <w:spacing w:after="0" w:line="240" w:lineRule="auto"/>
    </w:pPr>
    <w:tblPr>
      <w:tblStyleRowBandSize w:val="1"/>
      <w:tblStyleColBandSize w:val="1"/>
      <w:tblBorders>
        <w:top w:val="single" w:sz="4" w:space="0" w:color="BEE0AF" w:themeColor="accent4" w:themeTint="99"/>
        <w:left w:val="single" w:sz="4" w:space="0" w:color="BEE0AF" w:themeColor="accent4" w:themeTint="99"/>
        <w:bottom w:val="single" w:sz="4" w:space="0" w:color="BEE0AF" w:themeColor="accent4" w:themeTint="99"/>
        <w:right w:val="single" w:sz="4" w:space="0" w:color="BEE0AF" w:themeColor="accent4" w:themeTint="99"/>
        <w:insideH w:val="single" w:sz="4" w:space="0" w:color="BEE0AF" w:themeColor="accent4" w:themeTint="99"/>
        <w:insideV w:val="single" w:sz="4" w:space="0" w:color="BEE0AF" w:themeColor="accent4" w:themeTint="99"/>
      </w:tblBorders>
    </w:tblPr>
    <w:tblStylePr w:type="firstRow">
      <w:rPr>
        <w:b/>
        <w:bCs/>
        <w:color w:val="FFFFFF" w:themeColor="background1"/>
      </w:rPr>
      <w:tblPr/>
      <w:tcPr>
        <w:tcBorders>
          <w:top w:val="single" w:sz="4" w:space="0" w:color="94CC7A" w:themeColor="accent4"/>
          <w:left w:val="single" w:sz="4" w:space="0" w:color="94CC7A" w:themeColor="accent4"/>
          <w:bottom w:val="single" w:sz="4" w:space="0" w:color="94CC7A" w:themeColor="accent4"/>
          <w:right w:val="single" w:sz="4" w:space="0" w:color="94CC7A" w:themeColor="accent4"/>
          <w:insideH w:val="nil"/>
          <w:insideV w:val="nil"/>
        </w:tcBorders>
        <w:shd w:val="clear" w:color="auto" w:fill="94CC7A" w:themeFill="accent4"/>
      </w:tcPr>
    </w:tblStylePr>
    <w:tblStylePr w:type="lastRow">
      <w:rPr>
        <w:b/>
        <w:bCs/>
      </w:rPr>
      <w:tblPr/>
      <w:tcPr>
        <w:tcBorders>
          <w:top w:val="double" w:sz="4" w:space="0" w:color="94CC7A" w:themeColor="accent4"/>
        </w:tcBorders>
      </w:tcPr>
    </w:tblStylePr>
    <w:tblStylePr w:type="firstCol">
      <w:rPr>
        <w:b/>
        <w:bCs/>
      </w:rPr>
    </w:tblStylePr>
    <w:tblStylePr w:type="lastCol">
      <w:rPr>
        <w:b/>
        <w:bCs/>
      </w:rPr>
    </w:tblStylePr>
    <w:tblStylePr w:type="band1Vert">
      <w:tblPr/>
      <w:tcPr>
        <w:shd w:val="clear" w:color="auto" w:fill="E9F4E4" w:themeFill="accent4" w:themeFillTint="33"/>
      </w:tcPr>
    </w:tblStylePr>
    <w:tblStylePr w:type="band1Horz">
      <w:tblPr/>
      <w:tcPr>
        <w:shd w:val="clear" w:color="auto" w:fill="E9F4E4" w:themeFill="accent4" w:themeFillTint="33"/>
      </w:tcPr>
    </w:tblStylePr>
  </w:style>
  <w:style w:type="table" w:customStyle="1" w:styleId="GridTable3-Accent21">
    <w:name w:val="Grid Table 3 - Accent 21"/>
    <w:basedOn w:val="TableNormal"/>
    <w:uiPriority w:val="48"/>
    <w:rsid w:val="009A4709"/>
    <w:pPr>
      <w:spacing w:after="0" w:line="240" w:lineRule="auto"/>
    </w:pPr>
    <w:tblPr>
      <w:tblStyleRowBandSize w:val="1"/>
      <w:tblStyleColBandSize w:val="1"/>
      <w:tblBorders>
        <w:top w:val="single" w:sz="4" w:space="0" w:color="C888B2" w:themeColor="accent2" w:themeTint="99"/>
        <w:left w:val="single" w:sz="4" w:space="0" w:color="C888B2" w:themeColor="accent2" w:themeTint="99"/>
        <w:bottom w:val="single" w:sz="4" w:space="0" w:color="C888B2" w:themeColor="accent2" w:themeTint="99"/>
        <w:right w:val="single" w:sz="4" w:space="0" w:color="C888B2" w:themeColor="accent2" w:themeTint="99"/>
        <w:insideH w:val="single" w:sz="4" w:space="0" w:color="C888B2" w:themeColor="accent2" w:themeTint="99"/>
        <w:insideV w:val="single" w:sz="4" w:space="0" w:color="C888B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D7E5" w:themeFill="accent2" w:themeFillTint="33"/>
      </w:tcPr>
    </w:tblStylePr>
    <w:tblStylePr w:type="band1Horz">
      <w:tblPr/>
      <w:tcPr>
        <w:shd w:val="clear" w:color="auto" w:fill="ECD7E5" w:themeFill="accent2" w:themeFillTint="33"/>
      </w:tcPr>
    </w:tblStylePr>
    <w:tblStylePr w:type="neCell">
      <w:tblPr/>
      <w:tcPr>
        <w:tcBorders>
          <w:bottom w:val="single" w:sz="4" w:space="0" w:color="C888B2" w:themeColor="accent2" w:themeTint="99"/>
        </w:tcBorders>
      </w:tcPr>
    </w:tblStylePr>
    <w:tblStylePr w:type="nwCell">
      <w:tblPr/>
      <w:tcPr>
        <w:tcBorders>
          <w:bottom w:val="single" w:sz="4" w:space="0" w:color="C888B2" w:themeColor="accent2" w:themeTint="99"/>
        </w:tcBorders>
      </w:tcPr>
    </w:tblStylePr>
    <w:tblStylePr w:type="seCell">
      <w:tblPr/>
      <w:tcPr>
        <w:tcBorders>
          <w:top w:val="single" w:sz="4" w:space="0" w:color="C888B2" w:themeColor="accent2" w:themeTint="99"/>
        </w:tcBorders>
      </w:tcPr>
    </w:tblStylePr>
    <w:tblStylePr w:type="swCell">
      <w:tblPr/>
      <w:tcPr>
        <w:tcBorders>
          <w:top w:val="single" w:sz="4" w:space="0" w:color="C888B2" w:themeColor="accent2" w:themeTint="99"/>
        </w:tcBorders>
      </w:tcPr>
    </w:tblStylePr>
  </w:style>
  <w:style w:type="table" w:customStyle="1" w:styleId="GridTable5Dark-Accent11">
    <w:name w:val="Grid Table 5 Dark - Accent 11"/>
    <w:basedOn w:val="TableNormal"/>
    <w:uiPriority w:val="50"/>
    <w:rsid w:val="00DC1BD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4DEE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05D7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05D7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05D7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05D78" w:themeFill="accent1"/>
      </w:tcPr>
    </w:tblStylePr>
    <w:tblStylePr w:type="band1Vert">
      <w:tblPr/>
      <w:tcPr>
        <w:shd w:val="clear" w:color="auto" w:fill="A9BED1" w:themeFill="accent1" w:themeFillTint="66"/>
      </w:tcPr>
    </w:tblStylePr>
    <w:tblStylePr w:type="band1Horz">
      <w:tblPr/>
      <w:tcPr>
        <w:shd w:val="clear" w:color="auto" w:fill="A9BED1" w:themeFill="accent1" w:themeFillTint="66"/>
      </w:tcPr>
    </w:tblStylePr>
  </w:style>
  <w:style w:type="table" w:customStyle="1" w:styleId="ListTable7Colorful-Accent51">
    <w:name w:val="List Table 7 Colorful - Accent 51"/>
    <w:basedOn w:val="TableNormal"/>
    <w:uiPriority w:val="52"/>
    <w:rsid w:val="00DC1BDA"/>
    <w:pPr>
      <w:spacing w:after="0" w:line="240" w:lineRule="auto"/>
    </w:pPr>
    <w:rPr>
      <w:color w:val="026593"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388C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388C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388C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388C5" w:themeColor="accent5"/>
        </w:tcBorders>
        <w:shd w:val="clear" w:color="auto" w:fill="FFFFFF" w:themeFill="background1"/>
      </w:tcPr>
    </w:tblStylePr>
    <w:tblStylePr w:type="band1Vert">
      <w:tblPr/>
      <w:tcPr>
        <w:shd w:val="clear" w:color="auto" w:fill="C1EBFE" w:themeFill="accent5" w:themeFillTint="33"/>
      </w:tcPr>
    </w:tblStylePr>
    <w:tblStylePr w:type="band1Horz">
      <w:tblPr/>
      <w:tcPr>
        <w:shd w:val="clear" w:color="auto" w:fill="C1EBF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4-Accent11">
    <w:name w:val="Grid Table 4 - Accent 11"/>
    <w:basedOn w:val="TableNormal"/>
    <w:uiPriority w:val="49"/>
    <w:rsid w:val="00272DB4"/>
    <w:pPr>
      <w:spacing w:after="0" w:line="240" w:lineRule="auto"/>
    </w:pPr>
    <w:tblPr>
      <w:tblStyleRowBandSize w:val="1"/>
      <w:tblStyleColBandSize w:val="1"/>
      <w:tblBorders>
        <w:top w:val="single" w:sz="4" w:space="0" w:color="7F9EBB" w:themeColor="accent1" w:themeTint="99"/>
        <w:left w:val="single" w:sz="4" w:space="0" w:color="7F9EBB" w:themeColor="accent1" w:themeTint="99"/>
        <w:bottom w:val="single" w:sz="4" w:space="0" w:color="7F9EBB" w:themeColor="accent1" w:themeTint="99"/>
        <w:right w:val="single" w:sz="4" w:space="0" w:color="7F9EBB" w:themeColor="accent1" w:themeTint="99"/>
        <w:insideH w:val="single" w:sz="4" w:space="0" w:color="7F9EBB" w:themeColor="accent1" w:themeTint="99"/>
        <w:insideV w:val="single" w:sz="4" w:space="0" w:color="7F9EBB" w:themeColor="accent1" w:themeTint="99"/>
      </w:tblBorders>
    </w:tblPr>
    <w:tblStylePr w:type="firstRow">
      <w:rPr>
        <w:b/>
        <w:bCs/>
        <w:color w:val="FFFFFF" w:themeColor="background1"/>
      </w:rPr>
      <w:tblPr/>
      <w:tcPr>
        <w:tcBorders>
          <w:top w:val="single" w:sz="4" w:space="0" w:color="405D78" w:themeColor="accent1"/>
          <w:left w:val="single" w:sz="4" w:space="0" w:color="405D78" w:themeColor="accent1"/>
          <w:bottom w:val="single" w:sz="4" w:space="0" w:color="405D78" w:themeColor="accent1"/>
          <w:right w:val="single" w:sz="4" w:space="0" w:color="405D78" w:themeColor="accent1"/>
          <w:insideH w:val="nil"/>
          <w:insideV w:val="nil"/>
        </w:tcBorders>
        <w:shd w:val="clear" w:color="auto" w:fill="405D78" w:themeFill="accent1"/>
      </w:tcPr>
    </w:tblStylePr>
    <w:tblStylePr w:type="lastRow">
      <w:rPr>
        <w:b/>
        <w:bCs/>
      </w:rPr>
      <w:tblPr/>
      <w:tcPr>
        <w:tcBorders>
          <w:top w:val="double" w:sz="4" w:space="0" w:color="405D78" w:themeColor="accent1"/>
        </w:tcBorders>
      </w:tcPr>
    </w:tblStylePr>
    <w:tblStylePr w:type="firstCol">
      <w:rPr>
        <w:b/>
        <w:bCs/>
      </w:rPr>
    </w:tblStylePr>
    <w:tblStylePr w:type="lastCol">
      <w:rPr>
        <w:b/>
        <w:bCs/>
      </w:rPr>
    </w:tblStylePr>
    <w:tblStylePr w:type="band1Vert">
      <w:tblPr/>
      <w:tcPr>
        <w:shd w:val="clear" w:color="auto" w:fill="D4DEE8" w:themeFill="accent1" w:themeFillTint="33"/>
      </w:tcPr>
    </w:tblStylePr>
    <w:tblStylePr w:type="band1Horz">
      <w:tblPr/>
      <w:tcPr>
        <w:shd w:val="clear" w:color="auto" w:fill="D4DEE8" w:themeFill="accent1" w:themeFillTint="33"/>
      </w:tcPr>
    </w:tblStylePr>
  </w:style>
  <w:style w:type="paragraph" w:customStyle="1" w:styleId="1Heading1">
    <w:name w:val="1. Heading 1"/>
    <w:basedOn w:val="Heading1"/>
    <w:qFormat/>
    <w:rsid w:val="00893E48"/>
    <w:pPr>
      <w:numPr>
        <w:numId w:val="13"/>
      </w:numPr>
    </w:pPr>
  </w:style>
  <w:style w:type="paragraph" w:styleId="List">
    <w:name w:val="List"/>
    <w:basedOn w:val="Normal"/>
    <w:uiPriority w:val="99"/>
    <w:unhideWhenUsed/>
    <w:rsid w:val="0038071B"/>
    <w:pPr>
      <w:ind w:left="360" w:hanging="360"/>
      <w:contextualSpacing/>
    </w:pPr>
  </w:style>
  <w:style w:type="paragraph" w:styleId="BalloonText">
    <w:name w:val="Balloon Text"/>
    <w:basedOn w:val="Normal"/>
    <w:link w:val="BalloonTextChar"/>
    <w:uiPriority w:val="99"/>
    <w:semiHidden/>
    <w:unhideWhenUsed/>
    <w:rsid w:val="00A579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79D1"/>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EA6CFB"/>
    <w:pPr>
      <w:spacing w:after="200"/>
    </w:pPr>
    <w:rPr>
      <w:b/>
      <w:bCs/>
    </w:rPr>
  </w:style>
  <w:style w:type="character" w:customStyle="1" w:styleId="CommentSubjectChar">
    <w:name w:val="Comment Subject Char"/>
    <w:basedOn w:val="CommentTextChar"/>
    <w:link w:val="CommentSubject"/>
    <w:uiPriority w:val="99"/>
    <w:semiHidden/>
    <w:rsid w:val="00EA6CFB"/>
    <w:rPr>
      <w:rFonts w:ascii="Helvetica Neue Light" w:hAnsi="Helvetica Neue Light"/>
      <w:b/>
      <w:bCs/>
      <w:sz w:val="20"/>
      <w:szCs w:val="20"/>
    </w:rPr>
  </w:style>
  <w:style w:type="character" w:customStyle="1" w:styleId="UnresolvedMention2">
    <w:name w:val="Unresolved Mention2"/>
    <w:basedOn w:val="DefaultParagraphFont"/>
    <w:uiPriority w:val="99"/>
    <w:semiHidden/>
    <w:unhideWhenUsed/>
    <w:rsid w:val="00C31CBC"/>
    <w:rPr>
      <w:color w:val="605E5C"/>
      <w:shd w:val="clear" w:color="auto" w:fill="E1DFDD"/>
    </w:rPr>
  </w:style>
  <w:style w:type="table" w:customStyle="1" w:styleId="TableGrid1">
    <w:name w:val="Table Grid1"/>
    <w:basedOn w:val="TableNormal"/>
    <w:next w:val="TableGrid"/>
    <w:uiPriority w:val="39"/>
    <w:rsid w:val="00E11A08"/>
    <w:pPr>
      <w:spacing w:after="0" w:line="240" w:lineRule="auto"/>
      <w:ind w:left="720" w:hanging="36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Block Text"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A3131"/>
    <w:pPr>
      <w:spacing w:line="300" w:lineRule="auto"/>
    </w:pPr>
    <w:rPr>
      <w:rFonts w:ascii="Helvetica Neue Light" w:hAnsi="Helvetica Neue Light"/>
    </w:rPr>
  </w:style>
  <w:style w:type="paragraph" w:styleId="Heading1">
    <w:name w:val="heading 1"/>
    <w:basedOn w:val="Normal"/>
    <w:next w:val="Normal"/>
    <w:link w:val="Heading1Char"/>
    <w:uiPriority w:val="9"/>
    <w:qFormat/>
    <w:rsid w:val="00893E48"/>
    <w:pPr>
      <w:keepNext/>
      <w:keepLines/>
      <w:pBdr>
        <w:bottom w:val="single" w:sz="6" w:space="1" w:color="0388C5" w:themeColor="accent5"/>
      </w:pBdr>
      <w:spacing w:before="480" w:after="240" w:line="240" w:lineRule="auto"/>
      <w:outlineLvl w:val="0"/>
    </w:pPr>
    <w:rPr>
      <w:rFonts w:asciiTheme="majorHAnsi" w:eastAsiaTheme="majorEastAsia" w:hAnsiTheme="majorHAnsi" w:cs="Times New Roman (Headings CS)"/>
      <w:bCs/>
      <w:caps/>
      <w:color w:val="0388C5" w:themeColor="accent5"/>
      <w:sz w:val="40"/>
      <w:szCs w:val="40"/>
    </w:rPr>
  </w:style>
  <w:style w:type="paragraph" w:styleId="Heading2">
    <w:name w:val="heading 2"/>
    <w:basedOn w:val="Normal"/>
    <w:next w:val="Normal"/>
    <w:link w:val="Heading2Char"/>
    <w:uiPriority w:val="9"/>
    <w:unhideWhenUsed/>
    <w:qFormat/>
    <w:rsid w:val="00893E48"/>
    <w:pPr>
      <w:spacing w:after="120" w:line="240" w:lineRule="auto"/>
      <w:outlineLvl w:val="1"/>
    </w:pPr>
    <w:rPr>
      <w:rFonts w:ascii="Calibri" w:hAnsi="Calibri"/>
      <w:b/>
      <w:color w:val="405D78" w:themeColor="accent1"/>
      <w:sz w:val="28"/>
      <w:szCs w:val="28"/>
    </w:rPr>
  </w:style>
  <w:style w:type="paragraph" w:styleId="Heading3">
    <w:name w:val="heading 3"/>
    <w:basedOn w:val="Heading2"/>
    <w:next w:val="Normal"/>
    <w:link w:val="Heading3Char"/>
    <w:uiPriority w:val="9"/>
    <w:unhideWhenUsed/>
    <w:qFormat/>
    <w:rsid w:val="00335E68"/>
    <w:pPr>
      <w:outlineLvl w:val="2"/>
    </w:pPr>
    <w:rPr>
      <w:color w:val="7F9EBB" w:themeColor="accent1" w:themeTint="99"/>
    </w:rPr>
  </w:style>
  <w:style w:type="paragraph" w:styleId="Heading4">
    <w:name w:val="heading 4"/>
    <w:basedOn w:val="Normal"/>
    <w:next w:val="Normal"/>
    <w:link w:val="Heading4Char"/>
    <w:uiPriority w:val="9"/>
    <w:unhideWhenUsed/>
    <w:qFormat/>
    <w:rsid w:val="00D56360"/>
    <w:pPr>
      <w:keepNext/>
      <w:keepLines/>
      <w:spacing w:before="200" w:after="0"/>
      <w:outlineLvl w:val="3"/>
    </w:pPr>
    <w:rPr>
      <w:rFonts w:asciiTheme="majorHAnsi" w:eastAsiaTheme="majorEastAsia" w:hAnsiTheme="majorHAnsi" w:cstheme="majorBidi"/>
      <w:b/>
      <w:bCs/>
      <w:i/>
      <w:iCs/>
      <w:color w:val="405D78" w:themeColor="accent1"/>
    </w:rPr>
  </w:style>
  <w:style w:type="paragraph" w:styleId="Heading5">
    <w:name w:val="heading 5"/>
    <w:aliases w:val="Table Heading"/>
    <w:basedOn w:val="Normal"/>
    <w:next w:val="Normal"/>
    <w:link w:val="Heading5Char"/>
    <w:uiPriority w:val="9"/>
    <w:unhideWhenUsed/>
    <w:qFormat/>
    <w:rsid w:val="00B71066"/>
    <w:pPr>
      <w:keepNext/>
      <w:keepLines/>
      <w:spacing w:before="120" w:after="120" w:line="240" w:lineRule="auto"/>
      <w:jc w:val="center"/>
      <w:outlineLvl w:val="4"/>
    </w:pPr>
    <w:rPr>
      <w:rFonts w:eastAsiaTheme="majorEastAsia" w:cs="Times New Roman (Headings CS)"/>
      <w:b/>
      <w:bCs/>
      <w:color w:val="FFFFFF" w:themeColor="background1"/>
      <w:sz w:val="26"/>
    </w:rPr>
  </w:style>
  <w:style w:type="paragraph" w:styleId="Heading6">
    <w:name w:val="heading 6"/>
    <w:aliases w:val="Table Sub Heading"/>
    <w:basedOn w:val="Normal"/>
    <w:next w:val="Normal"/>
    <w:link w:val="Heading6Char"/>
    <w:uiPriority w:val="9"/>
    <w:unhideWhenUsed/>
    <w:qFormat/>
    <w:rsid w:val="00DD30FA"/>
    <w:pPr>
      <w:keepNext/>
      <w:keepLines/>
      <w:spacing w:before="200" w:after="0" w:line="240" w:lineRule="auto"/>
      <w:outlineLvl w:val="5"/>
    </w:pPr>
    <w:rPr>
      <w:rFonts w:ascii="Calibri" w:eastAsiaTheme="majorEastAsia" w:hAnsi="Calibri" w:cstheme="majorBidi"/>
      <w:b/>
      <w:bCs/>
      <w:i/>
      <w:iCs/>
      <w:color w:val="000000" w:themeColor="text1"/>
    </w:rPr>
  </w:style>
  <w:style w:type="paragraph" w:styleId="Heading7">
    <w:name w:val="heading 7"/>
    <w:aliases w:val="Table Body"/>
    <w:basedOn w:val="BodyText2"/>
    <w:next w:val="Normal"/>
    <w:link w:val="Heading7Char"/>
    <w:uiPriority w:val="9"/>
    <w:unhideWhenUsed/>
    <w:qFormat/>
    <w:rsid w:val="00DC0276"/>
    <w:pPr>
      <w:outlineLvl w:val="6"/>
    </w:pPr>
    <w:rPr>
      <w:color w:val="000000" w:themeColor="text1"/>
    </w:rPr>
  </w:style>
  <w:style w:type="paragraph" w:styleId="Heading8">
    <w:name w:val="heading 8"/>
    <w:aliases w:val="Subtitle for Title 2"/>
    <w:basedOn w:val="Heading9"/>
    <w:next w:val="Normal"/>
    <w:link w:val="Heading8Char"/>
    <w:uiPriority w:val="9"/>
    <w:unhideWhenUsed/>
    <w:qFormat/>
    <w:rsid w:val="00EA546B"/>
    <w:pPr>
      <w:pBdr>
        <w:top w:val="none" w:sz="0" w:space="0" w:color="auto"/>
      </w:pBdr>
      <w:spacing w:line="560" w:lineRule="exact"/>
      <w:outlineLvl w:val="7"/>
    </w:pPr>
    <w:rPr>
      <w:sz w:val="48"/>
      <w:szCs w:val="52"/>
    </w:rPr>
  </w:style>
  <w:style w:type="paragraph" w:styleId="Heading9">
    <w:name w:val="heading 9"/>
    <w:aliases w:val="Title 2"/>
    <w:basedOn w:val="Normal"/>
    <w:next w:val="Normal"/>
    <w:link w:val="Heading9Char"/>
    <w:uiPriority w:val="9"/>
    <w:unhideWhenUsed/>
    <w:qFormat/>
    <w:rsid w:val="00E11AE8"/>
    <w:pPr>
      <w:keepNext/>
      <w:keepLines/>
      <w:pBdr>
        <w:top w:val="single" w:sz="8" w:space="20" w:color="FFFFFF" w:themeColor="background1"/>
        <w:left w:val="single" w:sz="8" w:space="10" w:color="FFFFFF" w:themeColor="background1"/>
        <w:bottom w:val="single" w:sz="8" w:space="20" w:color="FFFFFF" w:themeColor="background1"/>
        <w:right w:val="single" w:sz="8" w:space="10" w:color="FFFFFF" w:themeColor="background1"/>
      </w:pBdr>
      <w:shd w:val="clear" w:color="auto" w:fill="FFFFFF" w:themeFill="background1"/>
      <w:spacing w:after="0" w:line="720" w:lineRule="exact"/>
      <w:ind w:left="720" w:right="720"/>
      <w:contextualSpacing/>
      <w:outlineLvl w:val="8"/>
    </w:pPr>
    <w:rPr>
      <w:rFonts w:ascii="Calibri" w:eastAsiaTheme="majorEastAsia" w:hAnsi="Calibri" w:cs="Times New Roman (Headings CS)"/>
      <w:iCs/>
      <w:color w:val="405D78" w:themeColor="accent1"/>
      <w:sz w:val="7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3E48"/>
    <w:rPr>
      <w:rFonts w:asciiTheme="majorHAnsi" w:eastAsiaTheme="majorEastAsia" w:hAnsiTheme="majorHAnsi" w:cs="Times New Roman (Headings CS)"/>
      <w:bCs/>
      <w:caps/>
      <w:color w:val="0388C5" w:themeColor="accent5"/>
      <w:sz w:val="40"/>
      <w:szCs w:val="40"/>
    </w:rPr>
  </w:style>
  <w:style w:type="character" w:customStyle="1" w:styleId="Heading2Char">
    <w:name w:val="Heading 2 Char"/>
    <w:basedOn w:val="DefaultParagraphFont"/>
    <w:link w:val="Heading2"/>
    <w:uiPriority w:val="9"/>
    <w:rsid w:val="00893E48"/>
    <w:rPr>
      <w:rFonts w:ascii="Calibri" w:hAnsi="Calibri"/>
      <w:b/>
      <w:color w:val="405D78" w:themeColor="accent1"/>
      <w:sz w:val="28"/>
      <w:szCs w:val="28"/>
    </w:rPr>
  </w:style>
  <w:style w:type="character" w:customStyle="1" w:styleId="Heading3Char">
    <w:name w:val="Heading 3 Char"/>
    <w:basedOn w:val="DefaultParagraphFont"/>
    <w:link w:val="Heading3"/>
    <w:uiPriority w:val="9"/>
    <w:rsid w:val="00335E68"/>
    <w:rPr>
      <w:rFonts w:ascii="Calibri" w:hAnsi="Calibri"/>
      <w:b/>
      <w:color w:val="7F9EBB" w:themeColor="accent1" w:themeTint="99"/>
      <w:sz w:val="28"/>
      <w:szCs w:val="28"/>
    </w:rPr>
  </w:style>
  <w:style w:type="character" w:customStyle="1" w:styleId="Heading4Char">
    <w:name w:val="Heading 4 Char"/>
    <w:basedOn w:val="DefaultParagraphFont"/>
    <w:link w:val="Heading4"/>
    <w:uiPriority w:val="9"/>
    <w:rsid w:val="00D56360"/>
    <w:rPr>
      <w:rFonts w:asciiTheme="majorHAnsi" w:eastAsiaTheme="majorEastAsia" w:hAnsiTheme="majorHAnsi" w:cstheme="majorBidi"/>
      <w:b/>
      <w:bCs/>
      <w:i/>
      <w:iCs/>
      <w:color w:val="405D78" w:themeColor="accent1"/>
    </w:rPr>
  </w:style>
  <w:style w:type="character" w:customStyle="1" w:styleId="Heading5Char">
    <w:name w:val="Heading 5 Char"/>
    <w:aliases w:val="Table Heading Char"/>
    <w:basedOn w:val="DefaultParagraphFont"/>
    <w:link w:val="Heading5"/>
    <w:uiPriority w:val="9"/>
    <w:rsid w:val="00B71066"/>
    <w:rPr>
      <w:rFonts w:eastAsiaTheme="majorEastAsia" w:cs="Times New Roman (Headings CS)"/>
      <w:b/>
      <w:bCs/>
      <w:color w:val="FFFFFF" w:themeColor="background1"/>
      <w:sz w:val="26"/>
    </w:rPr>
  </w:style>
  <w:style w:type="character" w:customStyle="1" w:styleId="Heading6Char">
    <w:name w:val="Heading 6 Char"/>
    <w:aliases w:val="Table Sub Heading Char"/>
    <w:basedOn w:val="DefaultParagraphFont"/>
    <w:link w:val="Heading6"/>
    <w:uiPriority w:val="9"/>
    <w:rsid w:val="00DD30FA"/>
    <w:rPr>
      <w:rFonts w:ascii="Calibri" w:eastAsiaTheme="majorEastAsia" w:hAnsi="Calibri" w:cstheme="majorBidi"/>
      <w:b/>
      <w:bCs/>
      <w:i/>
      <w:iCs/>
      <w:color w:val="000000" w:themeColor="text1"/>
    </w:rPr>
  </w:style>
  <w:style w:type="character" w:customStyle="1" w:styleId="Heading7Char">
    <w:name w:val="Heading 7 Char"/>
    <w:aliases w:val="Table Body Char"/>
    <w:basedOn w:val="DefaultParagraphFont"/>
    <w:link w:val="Heading7"/>
    <w:uiPriority w:val="9"/>
    <w:rsid w:val="00DC0276"/>
    <w:rPr>
      <w:rFonts w:ascii="Helvetica Neue Light" w:hAnsi="Helvetica Neue Light"/>
      <w:color w:val="000000" w:themeColor="text1"/>
    </w:rPr>
  </w:style>
  <w:style w:type="character" w:customStyle="1" w:styleId="Heading8Char">
    <w:name w:val="Heading 8 Char"/>
    <w:aliases w:val="Subtitle for Title 2 Char"/>
    <w:basedOn w:val="DefaultParagraphFont"/>
    <w:link w:val="Heading8"/>
    <w:uiPriority w:val="9"/>
    <w:rsid w:val="00EA546B"/>
    <w:rPr>
      <w:rFonts w:ascii="Calibri" w:eastAsiaTheme="majorEastAsia" w:hAnsi="Calibri" w:cs="Times New Roman (Headings CS)"/>
      <w:iCs/>
      <w:color w:val="405D78" w:themeColor="accent1"/>
      <w:sz w:val="48"/>
      <w:szCs w:val="52"/>
      <w:shd w:val="clear" w:color="auto" w:fill="FFFFFF" w:themeFill="background1"/>
    </w:rPr>
  </w:style>
  <w:style w:type="character" w:customStyle="1" w:styleId="Heading9Char">
    <w:name w:val="Heading 9 Char"/>
    <w:aliases w:val="Title 2 Char"/>
    <w:basedOn w:val="DefaultParagraphFont"/>
    <w:link w:val="Heading9"/>
    <w:uiPriority w:val="9"/>
    <w:rsid w:val="00E11AE8"/>
    <w:rPr>
      <w:rFonts w:ascii="Calibri" w:eastAsiaTheme="majorEastAsia" w:hAnsi="Calibri" w:cs="Times New Roman (Headings CS)"/>
      <w:iCs/>
      <w:color w:val="405D78" w:themeColor="accent1"/>
      <w:sz w:val="72"/>
      <w:szCs w:val="20"/>
      <w:shd w:val="clear" w:color="auto" w:fill="FFFFFF" w:themeFill="background1"/>
    </w:rPr>
  </w:style>
  <w:style w:type="paragraph" w:styleId="Caption">
    <w:name w:val="caption"/>
    <w:basedOn w:val="Normal"/>
    <w:next w:val="Normal"/>
    <w:uiPriority w:val="35"/>
    <w:semiHidden/>
    <w:unhideWhenUsed/>
    <w:qFormat/>
    <w:rsid w:val="00D56360"/>
    <w:pPr>
      <w:spacing w:line="240" w:lineRule="auto"/>
    </w:pPr>
    <w:rPr>
      <w:b/>
      <w:bCs/>
      <w:color w:val="405D78" w:themeColor="accent1"/>
      <w:sz w:val="18"/>
      <w:szCs w:val="18"/>
    </w:rPr>
  </w:style>
  <w:style w:type="paragraph" w:styleId="Title">
    <w:name w:val="Title"/>
    <w:aliases w:val="Title Of Document - Blue BG"/>
    <w:basedOn w:val="Normal"/>
    <w:next w:val="Normal"/>
    <w:link w:val="TitleChar"/>
    <w:uiPriority w:val="10"/>
    <w:qFormat/>
    <w:rsid w:val="001E7894"/>
    <w:pPr>
      <w:keepLines/>
      <w:pBdr>
        <w:top w:val="single" w:sz="8" w:space="30" w:color="405D78" w:themeColor="accent1"/>
        <w:left w:val="single" w:sz="8" w:space="10" w:color="405D78" w:themeColor="accent1"/>
        <w:bottom w:val="single" w:sz="8" w:space="30" w:color="405D78" w:themeColor="accent1"/>
        <w:right w:val="single" w:sz="8" w:space="10" w:color="405D78" w:themeColor="accent1"/>
      </w:pBdr>
      <w:shd w:val="clear" w:color="auto" w:fill="405D78" w:themeFill="accent1"/>
      <w:suppressAutoHyphens/>
      <w:spacing w:after="0" w:line="720" w:lineRule="exact"/>
      <w:ind w:left="288" w:right="288"/>
      <w:contextualSpacing/>
      <w:mirrorIndents/>
      <w:outlineLvl w:val="0"/>
    </w:pPr>
    <w:rPr>
      <w:rFonts w:ascii="Calibri" w:eastAsiaTheme="majorEastAsia" w:hAnsi="Calibri" w:cs="Times New Roman (Headings CS)"/>
      <w:b/>
      <w:color w:val="FFFFFF" w:themeColor="background1"/>
      <w:kern w:val="72"/>
      <w:sz w:val="72"/>
      <w:szCs w:val="72"/>
      <w:bdr w:val="single" w:sz="8" w:space="0" w:color="405D78" w:themeColor="accent1"/>
      <w:shd w:val="solid" w:color="405D78" w:themeColor="accent1" w:fill="405D78" w:themeFill="accent1"/>
    </w:rPr>
  </w:style>
  <w:style w:type="character" w:customStyle="1" w:styleId="TitleChar">
    <w:name w:val="Title Char"/>
    <w:aliases w:val="Title Of Document - Blue BG Char"/>
    <w:basedOn w:val="DefaultParagraphFont"/>
    <w:link w:val="Title"/>
    <w:uiPriority w:val="10"/>
    <w:rsid w:val="001E7894"/>
    <w:rPr>
      <w:rFonts w:ascii="Calibri" w:eastAsiaTheme="majorEastAsia" w:hAnsi="Calibri" w:cs="Times New Roman (Headings CS)"/>
      <w:b/>
      <w:color w:val="FFFFFF" w:themeColor="background1"/>
      <w:kern w:val="72"/>
      <w:sz w:val="72"/>
      <w:szCs w:val="72"/>
      <w:bdr w:val="single" w:sz="8" w:space="0" w:color="405D78" w:themeColor="accent1"/>
      <w:shd w:val="clear" w:color="auto" w:fill="405D78" w:themeFill="accent1"/>
    </w:rPr>
  </w:style>
  <w:style w:type="paragraph" w:styleId="Subtitle">
    <w:name w:val="Subtitle"/>
    <w:basedOn w:val="Normal"/>
    <w:next w:val="Normal"/>
    <w:link w:val="SubtitleChar"/>
    <w:uiPriority w:val="11"/>
    <w:qFormat/>
    <w:rsid w:val="001E7894"/>
    <w:pPr>
      <w:numPr>
        <w:ilvl w:val="1"/>
      </w:numPr>
      <w:spacing w:before="240"/>
    </w:pPr>
    <w:rPr>
      <w:rFonts w:ascii="Calibri" w:eastAsiaTheme="majorEastAsia" w:hAnsi="Calibri" w:cstheme="majorBidi"/>
      <w:iCs/>
      <w:color w:val="405D78" w:themeColor="accent1"/>
      <w:spacing w:val="15"/>
      <w:sz w:val="44"/>
      <w:szCs w:val="44"/>
    </w:rPr>
  </w:style>
  <w:style w:type="character" w:customStyle="1" w:styleId="SubtitleChar">
    <w:name w:val="Subtitle Char"/>
    <w:basedOn w:val="DefaultParagraphFont"/>
    <w:link w:val="Subtitle"/>
    <w:uiPriority w:val="11"/>
    <w:rsid w:val="001E7894"/>
    <w:rPr>
      <w:rFonts w:ascii="Calibri" w:eastAsiaTheme="majorEastAsia" w:hAnsi="Calibri" w:cstheme="majorBidi"/>
      <w:iCs/>
      <w:color w:val="405D78" w:themeColor="accent1"/>
      <w:spacing w:val="15"/>
      <w:sz w:val="44"/>
      <w:szCs w:val="44"/>
    </w:rPr>
  </w:style>
  <w:style w:type="character" w:styleId="Strong">
    <w:name w:val="Strong"/>
    <w:uiPriority w:val="22"/>
    <w:qFormat/>
    <w:rsid w:val="00DD30FA"/>
    <w:rPr>
      <w:rFonts w:ascii="Helvetica Neue Medium" w:hAnsi="Helvetica Neue Medium"/>
    </w:rPr>
  </w:style>
  <w:style w:type="paragraph" w:styleId="ListParagraph">
    <w:name w:val="List Paragraph"/>
    <w:basedOn w:val="Normal"/>
    <w:uiPriority w:val="34"/>
    <w:qFormat/>
    <w:rsid w:val="00D56360"/>
    <w:pPr>
      <w:ind w:left="720"/>
      <w:contextualSpacing/>
    </w:pPr>
  </w:style>
  <w:style w:type="paragraph" w:styleId="Quote">
    <w:name w:val="Quote"/>
    <w:basedOn w:val="Normal"/>
    <w:next w:val="Normal"/>
    <w:link w:val="QuoteChar"/>
    <w:uiPriority w:val="29"/>
    <w:qFormat/>
    <w:rsid w:val="00D56360"/>
    <w:rPr>
      <w:i/>
      <w:iCs/>
      <w:color w:val="000000" w:themeColor="text1"/>
    </w:rPr>
  </w:style>
  <w:style w:type="character" w:customStyle="1" w:styleId="QuoteChar">
    <w:name w:val="Quote Char"/>
    <w:basedOn w:val="DefaultParagraphFont"/>
    <w:link w:val="Quote"/>
    <w:uiPriority w:val="29"/>
    <w:rsid w:val="00D56360"/>
    <w:rPr>
      <w:i/>
      <w:iCs/>
      <w:color w:val="000000" w:themeColor="text1"/>
    </w:rPr>
  </w:style>
  <w:style w:type="paragraph" w:styleId="IntenseQuote">
    <w:name w:val="Intense Quote"/>
    <w:basedOn w:val="Normal"/>
    <w:next w:val="Normal"/>
    <w:link w:val="IntenseQuoteChar"/>
    <w:uiPriority w:val="30"/>
    <w:qFormat/>
    <w:rsid w:val="00D56360"/>
    <w:pPr>
      <w:pBdr>
        <w:bottom w:val="single" w:sz="4" w:space="4" w:color="405D78" w:themeColor="accent1"/>
      </w:pBdr>
      <w:spacing w:before="200" w:after="280"/>
      <w:ind w:left="936" w:right="936"/>
    </w:pPr>
    <w:rPr>
      <w:b/>
      <w:bCs/>
      <w:i/>
      <w:iCs/>
      <w:color w:val="405D78" w:themeColor="accent1"/>
    </w:rPr>
  </w:style>
  <w:style w:type="character" w:customStyle="1" w:styleId="IntenseQuoteChar">
    <w:name w:val="Intense Quote Char"/>
    <w:basedOn w:val="DefaultParagraphFont"/>
    <w:link w:val="IntenseQuote"/>
    <w:uiPriority w:val="30"/>
    <w:rsid w:val="00D56360"/>
    <w:rPr>
      <w:b/>
      <w:bCs/>
      <w:i/>
      <w:iCs/>
      <w:color w:val="405D78" w:themeColor="accent1"/>
    </w:rPr>
  </w:style>
  <w:style w:type="character" w:styleId="SubtleEmphasis">
    <w:name w:val="Subtle Emphasis"/>
    <w:basedOn w:val="DefaultParagraphFont"/>
    <w:uiPriority w:val="19"/>
    <w:qFormat/>
    <w:rsid w:val="00D56360"/>
    <w:rPr>
      <w:i/>
      <w:iCs/>
      <w:color w:val="808080" w:themeColor="text1" w:themeTint="7F"/>
    </w:rPr>
  </w:style>
  <w:style w:type="character" w:styleId="IntenseEmphasis">
    <w:name w:val="Intense Emphasis"/>
    <w:basedOn w:val="DefaultParagraphFont"/>
    <w:uiPriority w:val="21"/>
    <w:qFormat/>
    <w:rsid w:val="00D56360"/>
    <w:rPr>
      <w:b/>
      <w:bCs/>
      <w:i/>
      <w:iCs/>
      <w:color w:val="405D78" w:themeColor="accent1"/>
    </w:rPr>
  </w:style>
  <w:style w:type="character" w:styleId="SubtleReference">
    <w:name w:val="Subtle Reference"/>
    <w:basedOn w:val="DefaultParagraphFont"/>
    <w:uiPriority w:val="31"/>
    <w:qFormat/>
    <w:rsid w:val="00D56360"/>
    <w:rPr>
      <w:smallCaps/>
      <w:color w:val="97467C" w:themeColor="accent2"/>
      <w:u w:val="single"/>
    </w:rPr>
  </w:style>
  <w:style w:type="character" w:styleId="IntenseReference">
    <w:name w:val="Intense Reference"/>
    <w:basedOn w:val="DefaultParagraphFont"/>
    <w:uiPriority w:val="32"/>
    <w:qFormat/>
    <w:rsid w:val="00D56360"/>
    <w:rPr>
      <w:b/>
      <w:bCs/>
      <w:smallCaps/>
      <w:color w:val="97467C" w:themeColor="accent2"/>
      <w:spacing w:val="5"/>
      <w:u w:val="single"/>
    </w:rPr>
  </w:style>
  <w:style w:type="character" w:styleId="BookTitle">
    <w:name w:val="Book Title"/>
    <w:basedOn w:val="DefaultParagraphFont"/>
    <w:uiPriority w:val="33"/>
    <w:qFormat/>
    <w:rsid w:val="00D56360"/>
    <w:rPr>
      <w:b/>
      <w:bCs/>
      <w:smallCaps/>
      <w:spacing w:val="5"/>
    </w:rPr>
  </w:style>
  <w:style w:type="paragraph" w:styleId="TOCHeading">
    <w:name w:val="TOC Heading"/>
    <w:basedOn w:val="Heading1"/>
    <w:next w:val="Normal"/>
    <w:uiPriority w:val="39"/>
    <w:unhideWhenUsed/>
    <w:qFormat/>
    <w:rsid w:val="00D56360"/>
    <w:pPr>
      <w:outlineLvl w:val="9"/>
    </w:pPr>
  </w:style>
  <w:style w:type="paragraph" w:styleId="Revision">
    <w:name w:val="Revision"/>
    <w:hidden/>
    <w:uiPriority w:val="99"/>
    <w:semiHidden/>
    <w:rsid w:val="006A77BF"/>
    <w:pPr>
      <w:spacing w:after="0" w:line="240" w:lineRule="auto"/>
    </w:pPr>
  </w:style>
  <w:style w:type="character" w:customStyle="1" w:styleId="UnresolvedMention1">
    <w:name w:val="Unresolved Mention1"/>
    <w:basedOn w:val="DefaultParagraphFont"/>
    <w:uiPriority w:val="99"/>
    <w:rsid w:val="00EF06A8"/>
    <w:rPr>
      <w:color w:val="605E5C"/>
      <w:shd w:val="clear" w:color="auto" w:fill="E1DFDD"/>
    </w:rPr>
  </w:style>
  <w:style w:type="paragraph" w:styleId="TOAHeading">
    <w:name w:val="toa heading"/>
    <w:basedOn w:val="Normal"/>
    <w:next w:val="Normal"/>
    <w:uiPriority w:val="99"/>
    <w:unhideWhenUsed/>
    <w:rsid w:val="00EF06A8"/>
    <w:pPr>
      <w:spacing w:before="120"/>
    </w:pPr>
    <w:rPr>
      <w:rFonts w:asciiTheme="majorHAnsi" w:eastAsiaTheme="majorEastAsia" w:hAnsiTheme="majorHAnsi" w:cstheme="majorBidi"/>
      <w:b/>
      <w:bCs/>
      <w:sz w:val="24"/>
      <w:szCs w:val="24"/>
    </w:rPr>
  </w:style>
  <w:style w:type="paragraph" w:styleId="TableofAuthorities">
    <w:name w:val="table of authorities"/>
    <w:basedOn w:val="Normal"/>
    <w:next w:val="Normal"/>
    <w:uiPriority w:val="99"/>
    <w:unhideWhenUsed/>
    <w:rsid w:val="00EF06A8"/>
    <w:pPr>
      <w:spacing w:after="0"/>
      <w:ind w:left="220" w:hanging="220"/>
    </w:pPr>
  </w:style>
  <w:style w:type="paragraph" w:styleId="FootnoteText">
    <w:name w:val="footnote text"/>
    <w:aliases w:val="Footnote Text Char1,Footnote Text Char Char,Texto nota pie Car,Texto nota pie Car Char Char,Texto nota pie Car Char Char Char Char,Texto nota pie Car Char Char Char,single space,ft,FOOTNOTES,fn,Footnote Text1,Char1,Char,ft2,Char3 Char1,Car"/>
    <w:basedOn w:val="Normal"/>
    <w:link w:val="FootnoteTextChar"/>
    <w:uiPriority w:val="99"/>
    <w:unhideWhenUsed/>
    <w:rsid w:val="002C16F2"/>
    <w:pPr>
      <w:spacing w:after="0" w:line="240" w:lineRule="auto"/>
    </w:pPr>
    <w:rPr>
      <w:color w:val="AEAAAA" w:themeColor="background2" w:themeShade="BF"/>
      <w:sz w:val="20"/>
      <w:szCs w:val="20"/>
    </w:rPr>
  </w:style>
  <w:style w:type="character" w:customStyle="1" w:styleId="FootnoteTextChar">
    <w:name w:val="Footnote Text Char"/>
    <w:aliases w:val="Footnote Text Char1 Char,Footnote Text Char Char Char,Texto nota pie Car Char,Texto nota pie Car Char Char Char1,Texto nota pie Car Char Char Char Char Char,Texto nota pie Car Char Char Char Char1,single space Char,ft Char,fn Char"/>
    <w:basedOn w:val="DefaultParagraphFont"/>
    <w:link w:val="FootnoteText"/>
    <w:uiPriority w:val="99"/>
    <w:rsid w:val="002C16F2"/>
    <w:rPr>
      <w:color w:val="AEAAAA" w:themeColor="background2" w:themeShade="BF"/>
      <w:sz w:val="20"/>
      <w:szCs w:val="20"/>
    </w:rPr>
  </w:style>
  <w:style w:type="character" w:styleId="FootnoteReference">
    <w:name w:val="footnote reference"/>
    <w:aliases w:val="Superscript,Texto de nota al pie,16 Point,Superscript 6 Point,ftref,Footnote Reference Number,BVI fnr,Normal + Font:9 Point,Superscript 3 Point Times,16 Point Char Char Char,Superscript 6 Point Char Char Char,ftref Char Char Char1"/>
    <w:basedOn w:val="DefaultParagraphFont"/>
    <w:uiPriority w:val="99"/>
    <w:unhideWhenUsed/>
    <w:rsid w:val="007056C9"/>
    <w:rPr>
      <w:vertAlign w:val="superscript"/>
    </w:rPr>
  </w:style>
  <w:style w:type="character" w:styleId="Hyperlink">
    <w:name w:val="Hyperlink"/>
    <w:basedOn w:val="DefaultParagraphFont"/>
    <w:uiPriority w:val="99"/>
    <w:unhideWhenUsed/>
    <w:rsid w:val="00955FE1"/>
    <w:rPr>
      <w:color w:val="47C2FC" w:themeColor="accent5" w:themeTint="99"/>
      <w:u w:val="single"/>
    </w:rPr>
  </w:style>
  <w:style w:type="paragraph" w:styleId="CommentText">
    <w:name w:val="annotation text"/>
    <w:basedOn w:val="Normal"/>
    <w:link w:val="CommentTextChar"/>
    <w:uiPriority w:val="99"/>
    <w:unhideWhenUsed/>
    <w:rsid w:val="007056C9"/>
    <w:pPr>
      <w:spacing w:after="0" w:line="240" w:lineRule="auto"/>
    </w:pPr>
    <w:rPr>
      <w:sz w:val="20"/>
      <w:szCs w:val="20"/>
    </w:rPr>
  </w:style>
  <w:style w:type="character" w:customStyle="1" w:styleId="CommentTextChar">
    <w:name w:val="Comment Text Char"/>
    <w:basedOn w:val="DefaultParagraphFont"/>
    <w:link w:val="CommentText"/>
    <w:uiPriority w:val="99"/>
    <w:rsid w:val="007056C9"/>
    <w:rPr>
      <w:sz w:val="20"/>
      <w:szCs w:val="20"/>
    </w:rPr>
  </w:style>
  <w:style w:type="paragraph" w:styleId="BodyText">
    <w:name w:val="Body Text"/>
    <w:basedOn w:val="Normal"/>
    <w:link w:val="BodyTextChar"/>
    <w:uiPriority w:val="99"/>
    <w:unhideWhenUsed/>
    <w:qFormat/>
    <w:rsid w:val="009626FF"/>
    <w:pPr>
      <w:spacing w:after="240"/>
    </w:pPr>
  </w:style>
  <w:style w:type="character" w:customStyle="1" w:styleId="BodyTextChar">
    <w:name w:val="Body Text Char"/>
    <w:basedOn w:val="DefaultParagraphFont"/>
    <w:link w:val="BodyText"/>
    <w:uiPriority w:val="99"/>
    <w:rsid w:val="008B462C"/>
    <w:rPr>
      <w:rFonts w:ascii="Helvetica Neue Light" w:hAnsi="Helvetica Neue Light"/>
    </w:rPr>
  </w:style>
  <w:style w:type="paragraph" w:styleId="Footer">
    <w:name w:val="footer"/>
    <w:basedOn w:val="Normal"/>
    <w:link w:val="FooterChar"/>
    <w:uiPriority w:val="99"/>
    <w:unhideWhenUsed/>
    <w:rsid w:val="007056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56C9"/>
  </w:style>
  <w:style w:type="character" w:styleId="FollowedHyperlink">
    <w:name w:val="FollowedHyperlink"/>
    <w:basedOn w:val="DefaultParagraphFont"/>
    <w:uiPriority w:val="99"/>
    <w:semiHidden/>
    <w:unhideWhenUsed/>
    <w:rsid w:val="00955FE1"/>
    <w:rPr>
      <w:color w:val="0388C5" w:themeColor="accent5"/>
      <w:u w:val="single"/>
    </w:rPr>
  </w:style>
  <w:style w:type="table" w:styleId="TableGrid">
    <w:name w:val="Table Grid"/>
    <w:basedOn w:val="TableNormal"/>
    <w:uiPriority w:val="39"/>
    <w:rsid w:val="00175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21">
    <w:name w:val="Grid Table 2 - Accent 21"/>
    <w:basedOn w:val="TableNormal"/>
    <w:uiPriority w:val="47"/>
    <w:rsid w:val="0017581E"/>
    <w:pPr>
      <w:spacing w:after="0" w:line="240" w:lineRule="auto"/>
    </w:pPr>
    <w:tblPr>
      <w:tblStyleRowBandSize w:val="1"/>
      <w:tblStyleColBandSize w:val="1"/>
      <w:tblBorders>
        <w:top w:val="single" w:sz="2" w:space="0" w:color="C888B2" w:themeColor="accent2" w:themeTint="99"/>
        <w:bottom w:val="single" w:sz="2" w:space="0" w:color="C888B2" w:themeColor="accent2" w:themeTint="99"/>
        <w:insideH w:val="single" w:sz="2" w:space="0" w:color="C888B2" w:themeColor="accent2" w:themeTint="99"/>
        <w:insideV w:val="single" w:sz="2" w:space="0" w:color="C888B2" w:themeColor="accent2" w:themeTint="99"/>
      </w:tblBorders>
    </w:tblPr>
    <w:tblStylePr w:type="firstRow">
      <w:rPr>
        <w:b/>
        <w:bCs/>
      </w:rPr>
      <w:tblPr/>
      <w:tcPr>
        <w:tcBorders>
          <w:top w:val="nil"/>
          <w:bottom w:val="single" w:sz="12" w:space="0" w:color="C888B2" w:themeColor="accent2" w:themeTint="99"/>
          <w:insideH w:val="nil"/>
          <w:insideV w:val="nil"/>
        </w:tcBorders>
        <w:shd w:val="clear" w:color="auto" w:fill="FFFFFF" w:themeFill="background1"/>
      </w:tcPr>
    </w:tblStylePr>
    <w:tblStylePr w:type="lastRow">
      <w:rPr>
        <w:b/>
        <w:bCs/>
      </w:rPr>
      <w:tblPr/>
      <w:tcPr>
        <w:tcBorders>
          <w:top w:val="double" w:sz="2" w:space="0" w:color="C888B2"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D7E5" w:themeFill="accent2" w:themeFillTint="33"/>
      </w:tcPr>
    </w:tblStylePr>
    <w:tblStylePr w:type="band1Horz">
      <w:tblPr/>
      <w:tcPr>
        <w:shd w:val="clear" w:color="auto" w:fill="ECD7E5" w:themeFill="accent2" w:themeFillTint="33"/>
      </w:tcPr>
    </w:tblStylePr>
  </w:style>
  <w:style w:type="table" w:customStyle="1" w:styleId="GridTable5Dark-Accent21">
    <w:name w:val="Grid Table 5 Dark - Accent 21"/>
    <w:basedOn w:val="TableNormal"/>
    <w:uiPriority w:val="50"/>
    <w:rsid w:val="001758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D7E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7467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7467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7467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7467C" w:themeFill="accent2"/>
      </w:tcPr>
    </w:tblStylePr>
    <w:tblStylePr w:type="band1Vert">
      <w:tblPr/>
      <w:tcPr>
        <w:shd w:val="clear" w:color="auto" w:fill="DAAFCC" w:themeFill="accent2" w:themeFillTint="66"/>
      </w:tcPr>
    </w:tblStylePr>
    <w:tblStylePr w:type="band1Horz">
      <w:tblPr/>
      <w:tcPr>
        <w:shd w:val="clear" w:color="auto" w:fill="DAAFCC" w:themeFill="accent2" w:themeFillTint="66"/>
      </w:tcPr>
    </w:tblStylePr>
  </w:style>
  <w:style w:type="table" w:customStyle="1" w:styleId="GridTable4-Accent21">
    <w:name w:val="Grid Table 4 - Accent 21"/>
    <w:basedOn w:val="TableNormal"/>
    <w:uiPriority w:val="49"/>
    <w:rsid w:val="0017581E"/>
    <w:pPr>
      <w:spacing w:after="0" w:line="240" w:lineRule="auto"/>
    </w:pPr>
    <w:tblPr>
      <w:tblStyleRowBandSize w:val="1"/>
      <w:tblStyleColBandSize w:val="1"/>
      <w:tblBorders>
        <w:top w:val="single" w:sz="4" w:space="0" w:color="C888B2" w:themeColor="accent2" w:themeTint="99"/>
        <w:left w:val="single" w:sz="4" w:space="0" w:color="C888B2" w:themeColor="accent2" w:themeTint="99"/>
        <w:bottom w:val="single" w:sz="4" w:space="0" w:color="C888B2" w:themeColor="accent2" w:themeTint="99"/>
        <w:right w:val="single" w:sz="4" w:space="0" w:color="C888B2" w:themeColor="accent2" w:themeTint="99"/>
        <w:insideH w:val="single" w:sz="4" w:space="0" w:color="C888B2" w:themeColor="accent2" w:themeTint="99"/>
        <w:insideV w:val="single" w:sz="4" w:space="0" w:color="C888B2" w:themeColor="accent2" w:themeTint="99"/>
      </w:tblBorders>
    </w:tblPr>
    <w:tblStylePr w:type="firstRow">
      <w:rPr>
        <w:b/>
        <w:bCs/>
        <w:color w:val="FFFFFF" w:themeColor="background1"/>
      </w:rPr>
      <w:tblPr/>
      <w:tcPr>
        <w:tcBorders>
          <w:top w:val="single" w:sz="4" w:space="0" w:color="97467C" w:themeColor="accent2"/>
          <w:left w:val="single" w:sz="4" w:space="0" w:color="97467C" w:themeColor="accent2"/>
          <w:bottom w:val="single" w:sz="4" w:space="0" w:color="97467C" w:themeColor="accent2"/>
          <w:right w:val="single" w:sz="4" w:space="0" w:color="97467C" w:themeColor="accent2"/>
          <w:insideH w:val="nil"/>
          <w:insideV w:val="nil"/>
        </w:tcBorders>
        <w:shd w:val="clear" w:color="auto" w:fill="97467C" w:themeFill="accent2"/>
      </w:tcPr>
    </w:tblStylePr>
    <w:tblStylePr w:type="lastRow">
      <w:rPr>
        <w:b/>
        <w:bCs/>
      </w:rPr>
      <w:tblPr/>
      <w:tcPr>
        <w:tcBorders>
          <w:top w:val="double" w:sz="4" w:space="0" w:color="97467C" w:themeColor="accent2"/>
        </w:tcBorders>
      </w:tcPr>
    </w:tblStylePr>
    <w:tblStylePr w:type="firstCol">
      <w:rPr>
        <w:b/>
        <w:bCs/>
      </w:rPr>
    </w:tblStylePr>
    <w:tblStylePr w:type="lastCol">
      <w:rPr>
        <w:b/>
        <w:bCs/>
      </w:rPr>
    </w:tblStylePr>
    <w:tblStylePr w:type="band1Vert">
      <w:tblPr/>
      <w:tcPr>
        <w:shd w:val="clear" w:color="auto" w:fill="ECD7E5" w:themeFill="accent2" w:themeFillTint="33"/>
      </w:tcPr>
    </w:tblStylePr>
    <w:tblStylePr w:type="band1Horz">
      <w:tblPr/>
      <w:tcPr>
        <w:shd w:val="clear" w:color="auto" w:fill="ECD7E5" w:themeFill="accent2" w:themeFillTint="33"/>
      </w:tcPr>
    </w:tblStylePr>
  </w:style>
  <w:style w:type="paragraph" w:styleId="TableofFigures">
    <w:name w:val="table of figures"/>
    <w:basedOn w:val="Normal"/>
    <w:next w:val="Normal"/>
    <w:uiPriority w:val="99"/>
    <w:unhideWhenUsed/>
    <w:rsid w:val="00B71066"/>
    <w:pPr>
      <w:spacing w:after="0"/>
    </w:pPr>
  </w:style>
  <w:style w:type="paragraph" w:styleId="Signature">
    <w:name w:val="Signature"/>
    <w:basedOn w:val="Normal"/>
    <w:link w:val="SignatureChar"/>
    <w:uiPriority w:val="99"/>
    <w:unhideWhenUsed/>
    <w:rsid w:val="00B71066"/>
    <w:pPr>
      <w:spacing w:after="0" w:line="240" w:lineRule="auto"/>
      <w:ind w:left="4320"/>
    </w:pPr>
  </w:style>
  <w:style w:type="character" w:customStyle="1" w:styleId="SignatureChar">
    <w:name w:val="Signature Char"/>
    <w:basedOn w:val="DefaultParagraphFont"/>
    <w:link w:val="Signature"/>
    <w:uiPriority w:val="99"/>
    <w:rsid w:val="00B71066"/>
  </w:style>
  <w:style w:type="character" w:customStyle="1" w:styleId="SmartHyperlink1">
    <w:name w:val="Smart Hyperlink1"/>
    <w:basedOn w:val="DefaultParagraphFont"/>
    <w:uiPriority w:val="99"/>
    <w:unhideWhenUsed/>
    <w:rsid w:val="00B71066"/>
    <w:rPr>
      <w:u w:val="dotted"/>
    </w:rPr>
  </w:style>
  <w:style w:type="paragraph" w:styleId="Salutation">
    <w:name w:val="Salutation"/>
    <w:basedOn w:val="Normal"/>
    <w:next w:val="Normal"/>
    <w:link w:val="SalutationChar"/>
    <w:uiPriority w:val="99"/>
    <w:unhideWhenUsed/>
    <w:rsid w:val="00B71066"/>
  </w:style>
  <w:style w:type="character" w:customStyle="1" w:styleId="SalutationChar">
    <w:name w:val="Salutation Char"/>
    <w:basedOn w:val="DefaultParagraphFont"/>
    <w:link w:val="Salutation"/>
    <w:uiPriority w:val="99"/>
    <w:rsid w:val="00B71066"/>
  </w:style>
  <w:style w:type="paragraph" w:styleId="BodyText2">
    <w:name w:val="Body Text 2"/>
    <w:aliases w:val="Table Body Text"/>
    <w:basedOn w:val="BodyText"/>
    <w:link w:val="BodyText2Char"/>
    <w:uiPriority w:val="99"/>
    <w:unhideWhenUsed/>
    <w:rsid w:val="0031555B"/>
    <w:pPr>
      <w:spacing w:before="120" w:after="120" w:line="240" w:lineRule="auto"/>
      <w:contextualSpacing/>
    </w:pPr>
  </w:style>
  <w:style w:type="character" w:customStyle="1" w:styleId="BodyText2Char">
    <w:name w:val="Body Text 2 Char"/>
    <w:aliases w:val="Table Body Text Char"/>
    <w:basedOn w:val="DefaultParagraphFont"/>
    <w:link w:val="BodyText2"/>
    <w:uiPriority w:val="99"/>
    <w:rsid w:val="0031555B"/>
    <w:rPr>
      <w:rFonts w:ascii="Helvetica Neue Light" w:hAnsi="Helvetica Neue Light"/>
    </w:rPr>
  </w:style>
  <w:style w:type="paragraph" w:styleId="Header">
    <w:name w:val="header"/>
    <w:basedOn w:val="Normal"/>
    <w:link w:val="HeaderChar"/>
    <w:uiPriority w:val="99"/>
    <w:unhideWhenUsed/>
    <w:rsid w:val="003B18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184F"/>
  </w:style>
  <w:style w:type="character" w:styleId="PageNumber">
    <w:name w:val="page number"/>
    <w:basedOn w:val="DefaultParagraphFont"/>
    <w:uiPriority w:val="99"/>
    <w:semiHidden/>
    <w:unhideWhenUsed/>
    <w:rsid w:val="003B184F"/>
  </w:style>
  <w:style w:type="character" w:customStyle="1" w:styleId="SubtitleTitle2">
    <w:name w:val="SubtitleTitle 2"/>
    <w:basedOn w:val="DefaultParagraphFont"/>
    <w:uiPriority w:val="1"/>
    <w:qFormat/>
    <w:rsid w:val="0074643B"/>
    <w:rPr>
      <w:sz w:val="48"/>
      <w:szCs w:val="48"/>
    </w:rPr>
  </w:style>
  <w:style w:type="paragraph" w:styleId="TOC1">
    <w:name w:val="toc 1"/>
    <w:basedOn w:val="Normal"/>
    <w:next w:val="Normal"/>
    <w:autoRedefine/>
    <w:uiPriority w:val="39"/>
    <w:unhideWhenUsed/>
    <w:rsid w:val="00CF54C4"/>
    <w:pPr>
      <w:spacing w:before="240" w:after="120"/>
    </w:pPr>
    <w:rPr>
      <w:rFonts w:asciiTheme="minorHAnsi" w:hAnsiTheme="minorHAnsi"/>
      <w:b/>
      <w:bCs/>
      <w:sz w:val="20"/>
      <w:szCs w:val="20"/>
    </w:rPr>
  </w:style>
  <w:style w:type="paragraph" w:styleId="TOC2">
    <w:name w:val="toc 2"/>
    <w:basedOn w:val="Normal"/>
    <w:next w:val="Normal"/>
    <w:autoRedefine/>
    <w:uiPriority w:val="39"/>
    <w:unhideWhenUsed/>
    <w:rsid w:val="00CF54C4"/>
    <w:pPr>
      <w:spacing w:before="120" w:after="0"/>
      <w:ind w:left="220"/>
    </w:pPr>
    <w:rPr>
      <w:rFonts w:asciiTheme="minorHAnsi" w:hAnsiTheme="minorHAnsi"/>
      <w:i/>
      <w:iCs/>
      <w:sz w:val="20"/>
      <w:szCs w:val="20"/>
    </w:rPr>
  </w:style>
  <w:style w:type="paragraph" w:styleId="TOC3">
    <w:name w:val="toc 3"/>
    <w:basedOn w:val="Normal"/>
    <w:next w:val="Normal"/>
    <w:autoRedefine/>
    <w:uiPriority w:val="39"/>
    <w:unhideWhenUsed/>
    <w:rsid w:val="00BB6AB0"/>
    <w:pPr>
      <w:spacing w:after="0"/>
      <w:ind w:left="440"/>
    </w:pPr>
    <w:rPr>
      <w:rFonts w:asciiTheme="minorHAnsi" w:hAnsiTheme="minorHAnsi"/>
      <w:sz w:val="20"/>
      <w:szCs w:val="20"/>
    </w:rPr>
  </w:style>
  <w:style w:type="paragraph" w:styleId="TOC4">
    <w:name w:val="toc 4"/>
    <w:basedOn w:val="Normal"/>
    <w:next w:val="Normal"/>
    <w:autoRedefine/>
    <w:uiPriority w:val="39"/>
    <w:unhideWhenUsed/>
    <w:rsid w:val="00332C25"/>
    <w:pPr>
      <w:spacing w:after="0"/>
      <w:ind w:left="660"/>
    </w:pPr>
    <w:rPr>
      <w:rFonts w:asciiTheme="minorHAnsi" w:hAnsiTheme="minorHAnsi"/>
      <w:sz w:val="20"/>
      <w:szCs w:val="20"/>
    </w:rPr>
  </w:style>
  <w:style w:type="paragraph" w:styleId="TOC5">
    <w:name w:val="toc 5"/>
    <w:basedOn w:val="Normal"/>
    <w:next w:val="Normal"/>
    <w:autoRedefine/>
    <w:uiPriority w:val="39"/>
    <w:unhideWhenUsed/>
    <w:rsid w:val="00332C25"/>
    <w:pPr>
      <w:spacing w:after="0"/>
      <w:ind w:left="880"/>
    </w:pPr>
    <w:rPr>
      <w:rFonts w:asciiTheme="minorHAnsi" w:hAnsiTheme="minorHAnsi"/>
      <w:sz w:val="20"/>
      <w:szCs w:val="20"/>
    </w:rPr>
  </w:style>
  <w:style w:type="paragraph" w:styleId="TOC6">
    <w:name w:val="toc 6"/>
    <w:basedOn w:val="Normal"/>
    <w:next w:val="Normal"/>
    <w:autoRedefine/>
    <w:uiPriority w:val="39"/>
    <w:unhideWhenUsed/>
    <w:rsid w:val="00332C25"/>
    <w:pPr>
      <w:spacing w:after="0"/>
      <w:ind w:left="1100"/>
    </w:pPr>
    <w:rPr>
      <w:rFonts w:asciiTheme="minorHAnsi" w:hAnsiTheme="minorHAnsi"/>
      <w:sz w:val="20"/>
      <w:szCs w:val="20"/>
    </w:rPr>
  </w:style>
  <w:style w:type="paragraph" w:styleId="BodyTextFirstIndent">
    <w:name w:val="Body Text First Indent"/>
    <w:basedOn w:val="BodyText"/>
    <w:link w:val="BodyTextFirstIndentChar"/>
    <w:uiPriority w:val="99"/>
    <w:unhideWhenUsed/>
    <w:rsid w:val="00332C25"/>
    <w:pPr>
      <w:spacing w:after="200" w:line="276" w:lineRule="auto"/>
      <w:ind w:firstLine="360"/>
    </w:pPr>
  </w:style>
  <w:style w:type="character" w:customStyle="1" w:styleId="BodyTextFirstIndentChar">
    <w:name w:val="Body Text First Indent Char"/>
    <w:basedOn w:val="BodyTextChar"/>
    <w:link w:val="BodyTextFirstIndent"/>
    <w:uiPriority w:val="99"/>
    <w:rsid w:val="00332C25"/>
    <w:rPr>
      <w:rFonts w:ascii="Helvetica Neue Light" w:hAnsi="Helvetica Neue Light"/>
    </w:rPr>
  </w:style>
  <w:style w:type="paragraph" w:styleId="BodyTextIndent">
    <w:name w:val="Body Text Indent"/>
    <w:basedOn w:val="Normal"/>
    <w:link w:val="BodyTextIndentChar"/>
    <w:uiPriority w:val="99"/>
    <w:unhideWhenUsed/>
    <w:rsid w:val="00332C25"/>
    <w:pPr>
      <w:spacing w:after="120"/>
      <w:ind w:left="360"/>
    </w:pPr>
  </w:style>
  <w:style w:type="character" w:customStyle="1" w:styleId="BodyTextIndentChar">
    <w:name w:val="Body Text Indent Char"/>
    <w:basedOn w:val="DefaultParagraphFont"/>
    <w:link w:val="BodyTextIndent"/>
    <w:uiPriority w:val="99"/>
    <w:rsid w:val="00332C25"/>
    <w:rPr>
      <w:rFonts w:ascii="Helvetica Neue Light" w:hAnsi="Helvetica Neue Light"/>
    </w:rPr>
  </w:style>
  <w:style w:type="paragraph" w:styleId="BodyTextFirstIndent2">
    <w:name w:val="Body Text First Indent 2"/>
    <w:basedOn w:val="BodyTextIndent"/>
    <w:link w:val="BodyTextFirstIndent2Char"/>
    <w:uiPriority w:val="99"/>
    <w:unhideWhenUsed/>
    <w:rsid w:val="00332C25"/>
    <w:pPr>
      <w:spacing w:after="200"/>
      <w:ind w:firstLine="360"/>
    </w:pPr>
  </w:style>
  <w:style w:type="character" w:customStyle="1" w:styleId="BodyTextFirstIndent2Char">
    <w:name w:val="Body Text First Indent 2 Char"/>
    <w:basedOn w:val="BodyTextIndentChar"/>
    <w:link w:val="BodyTextFirstIndent2"/>
    <w:uiPriority w:val="99"/>
    <w:rsid w:val="00332C25"/>
    <w:rPr>
      <w:rFonts w:ascii="Helvetica Neue Light" w:hAnsi="Helvetica Neue Light"/>
    </w:rPr>
  </w:style>
  <w:style w:type="paragraph" w:styleId="BodyTextIndent2">
    <w:name w:val="Body Text Indent 2"/>
    <w:basedOn w:val="Normal"/>
    <w:link w:val="BodyTextIndent2Char"/>
    <w:uiPriority w:val="99"/>
    <w:unhideWhenUsed/>
    <w:rsid w:val="00332C25"/>
    <w:pPr>
      <w:spacing w:after="120" w:line="480" w:lineRule="auto"/>
      <w:ind w:left="360"/>
    </w:pPr>
  </w:style>
  <w:style w:type="character" w:customStyle="1" w:styleId="BodyTextIndent2Char">
    <w:name w:val="Body Text Indent 2 Char"/>
    <w:basedOn w:val="DefaultParagraphFont"/>
    <w:link w:val="BodyTextIndent2"/>
    <w:uiPriority w:val="99"/>
    <w:rsid w:val="00332C25"/>
    <w:rPr>
      <w:rFonts w:ascii="Helvetica Neue Light" w:hAnsi="Helvetica Neue Light"/>
    </w:rPr>
  </w:style>
  <w:style w:type="paragraph" w:styleId="BodyText3">
    <w:name w:val="Body Text 3"/>
    <w:basedOn w:val="Normal"/>
    <w:link w:val="BodyText3Char"/>
    <w:uiPriority w:val="99"/>
    <w:unhideWhenUsed/>
    <w:rsid w:val="00332C25"/>
    <w:pPr>
      <w:spacing w:after="120"/>
    </w:pPr>
    <w:rPr>
      <w:sz w:val="18"/>
      <w:szCs w:val="16"/>
    </w:rPr>
  </w:style>
  <w:style w:type="character" w:customStyle="1" w:styleId="BodyText3Char">
    <w:name w:val="Body Text 3 Char"/>
    <w:basedOn w:val="DefaultParagraphFont"/>
    <w:link w:val="BodyText3"/>
    <w:uiPriority w:val="99"/>
    <w:rsid w:val="00332C25"/>
    <w:rPr>
      <w:rFonts w:ascii="Helvetica Neue Light" w:hAnsi="Helvetica Neue Light"/>
      <w:sz w:val="18"/>
      <w:szCs w:val="16"/>
    </w:rPr>
  </w:style>
  <w:style w:type="paragraph" w:styleId="BodyTextIndent3">
    <w:name w:val="Body Text Indent 3"/>
    <w:basedOn w:val="Normal"/>
    <w:link w:val="BodyTextIndent3Char"/>
    <w:uiPriority w:val="99"/>
    <w:unhideWhenUsed/>
    <w:rsid w:val="00332C25"/>
    <w:pPr>
      <w:spacing w:after="120"/>
      <w:ind w:left="360"/>
    </w:pPr>
    <w:rPr>
      <w:sz w:val="18"/>
      <w:szCs w:val="16"/>
    </w:rPr>
  </w:style>
  <w:style w:type="character" w:customStyle="1" w:styleId="BodyTextIndent3Char">
    <w:name w:val="Body Text Indent 3 Char"/>
    <w:basedOn w:val="DefaultParagraphFont"/>
    <w:link w:val="BodyTextIndent3"/>
    <w:uiPriority w:val="99"/>
    <w:rsid w:val="00332C25"/>
    <w:rPr>
      <w:rFonts w:ascii="Helvetica Neue Light" w:hAnsi="Helvetica Neue Light"/>
      <w:sz w:val="18"/>
      <w:szCs w:val="16"/>
    </w:rPr>
  </w:style>
  <w:style w:type="paragraph" w:styleId="Closing">
    <w:name w:val="Closing"/>
    <w:basedOn w:val="Normal"/>
    <w:link w:val="ClosingChar"/>
    <w:uiPriority w:val="99"/>
    <w:unhideWhenUsed/>
    <w:rsid w:val="00332C25"/>
    <w:pPr>
      <w:spacing w:after="0" w:line="240" w:lineRule="auto"/>
      <w:ind w:left="4320"/>
    </w:pPr>
  </w:style>
  <w:style w:type="character" w:customStyle="1" w:styleId="ClosingChar">
    <w:name w:val="Closing Char"/>
    <w:basedOn w:val="DefaultParagraphFont"/>
    <w:link w:val="Closing"/>
    <w:uiPriority w:val="99"/>
    <w:rsid w:val="00332C25"/>
  </w:style>
  <w:style w:type="character" w:styleId="CommentReference">
    <w:name w:val="annotation reference"/>
    <w:basedOn w:val="DefaultParagraphFont"/>
    <w:uiPriority w:val="99"/>
    <w:unhideWhenUsed/>
    <w:rsid w:val="00332C25"/>
    <w:rPr>
      <w:sz w:val="16"/>
      <w:szCs w:val="16"/>
    </w:rPr>
  </w:style>
  <w:style w:type="paragraph" w:styleId="TOC7">
    <w:name w:val="toc 7"/>
    <w:basedOn w:val="Normal"/>
    <w:next w:val="Normal"/>
    <w:autoRedefine/>
    <w:uiPriority w:val="39"/>
    <w:unhideWhenUsed/>
    <w:rsid w:val="00BB6AB0"/>
    <w:pPr>
      <w:spacing w:after="0"/>
      <w:ind w:left="1320"/>
    </w:pPr>
    <w:rPr>
      <w:rFonts w:asciiTheme="minorHAnsi" w:hAnsiTheme="minorHAnsi"/>
      <w:sz w:val="20"/>
      <w:szCs w:val="20"/>
    </w:rPr>
  </w:style>
  <w:style w:type="paragraph" w:styleId="TOC8">
    <w:name w:val="toc 8"/>
    <w:basedOn w:val="Normal"/>
    <w:next w:val="Normal"/>
    <w:autoRedefine/>
    <w:uiPriority w:val="39"/>
    <w:unhideWhenUsed/>
    <w:rsid w:val="00BB6AB0"/>
    <w:pPr>
      <w:spacing w:after="0"/>
      <w:ind w:left="1540"/>
    </w:pPr>
    <w:rPr>
      <w:rFonts w:asciiTheme="minorHAnsi" w:hAnsiTheme="minorHAnsi"/>
      <w:sz w:val="20"/>
      <w:szCs w:val="20"/>
    </w:rPr>
  </w:style>
  <w:style w:type="paragraph" w:styleId="TOC9">
    <w:name w:val="toc 9"/>
    <w:basedOn w:val="Normal"/>
    <w:next w:val="Normal"/>
    <w:autoRedefine/>
    <w:uiPriority w:val="39"/>
    <w:unhideWhenUsed/>
    <w:rsid w:val="00BB6AB0"/>
    <w:pPr>
      <w:spacing w:after="0"/>
      <w:ind w:left="1760"/>
    </w:pPr>
    <w:rPr>
      <w:rFonts w:asciiTheme="minorHAnsi" w:hAnsiTheme="minorHAnsi"/>
      <w:sz w:val="20"/>
      <w:szCs w:val="20"/>
    </w:rPr>
  </w:style>
  <w:style w:type="paragraph" w:styleId="BlockText">
    <w:name w:val="Block Text"/>
    <w:basedOn w:val="Normal"/>
    <w:uiPriority w:val="99"/>
    <w:unhideWhenUsed/>
    <w:qFormat/>
    <w:rsid w:val="0059398D"/>
    <w:pPr>
      <w:keepLines/>
      <w:pBdr>
        <w:top w:val="single" w:sz="2" w:space="20" w:color="405D78" w:themeColor="accent1"/>
        <w:left w:val="single" w:sz="2" w:space="14" w:color="405D78" w:themeColor="accent1"/>
        <w:bottom w:val="single" w:sz="2" w:space="20" w:color="405D78" w:themeColor="accent1"/>
        <w:right w:val="single" w:sz="2" w:space="14" w:color="405D78" w:themeColor="accent1"/>
      </w:pBdr>
      <w:spacing w:before="240" w:after="120"/>
      <w:ind w:left="288" w:right="288"/>
    </w:pPr>
    <w:rPr>
      <w:rFonts w:ascii="Calibri Light" w:hAnsi="Calibri Light"/>
      <w:iCs/>
      <w:color w:val="405D78" w:themeColor="accent1"/>
      <w:sz w:val="24"/>
      <w:szCs w:val="24"/>
    </w:rPr>
  </w:style>
  <w:style w:type="paragraph" w:styleId="ListBullet">
    <w:name w:val="List Bullet"/>
    <w:basedOn w:val="Normal"/>
    <w:uiPriority w:val="99"/>
    <w:unhideWhenUsed/>
    <w:qFormat/>
    <w:rsid w:val="0033320B"/>
    <w:pPr>
      <w:numPr>
        <w:numId w:val="6"/>
      </w:numPr>
      <w:spacing w:after="120"/>
    </w:pPr>
  </w:style>
  <w:style w:type="paragraph" w:styleId="ListBullet2">
    <w:name w:val="List Bullet 2"/>
    <w:basedOn w:val="Normal"/>
    <w:uiPriority w:val="99"/>
    <w:unhideWhenUsed/>
    <w:rsid w:val="0033320B"/>
    <w:pPr>
      <w:numPr>
        <w:numId w:val="5"/>
      </w:numPr>
      <w:spacing w:after="120"/>
    </w:pPr>
  </w:style>
  <w:style w:type="character" w:styleId="LineNumber">
    <w:name w:val="line number"/>
    <w:basedOn w:val="DefaultParagraphFont"/>
    <w:uiPriority w:val="99"/>
    <w:unhideWhenUsed/>
    <w:rsid w:val="00B6340C"/>
  </w:style>
  <w:style w:type="paragraph" w:customStyle="1" w:styleId="NumberedList">
    <w:name w:val="Numbered List"/>
    <w:basedOn w:val="ListBullet2"/>
    <w:qFormat/>
    <w:rsid w:val="00B6340C"/>
    <w:pPr>
      <w:numPr>
        <w:numId w:val="7"/>
      </w:numPr>
    </w:pPr>
  </w:style>
  <w:style w:type="paragraph" w:styleId="ListNumber">
    <w:name w:val="List Number"/>
    <w:basedOn w:val="Normal"/>
    <w:uiPriority w:val="99"/>
    <w:unhideWhenUsed/>
    <w:rsid w:val="0033320B"/>
    <w:pPr>
      <w:numPr>
        <w:numId w:val="1"/>
      </w:numPr>
      <w:spacing w:after="120"/>
    </w:pPr>
  </w:style>
  <w:style w:type="paragraph" w:styleId="ListNumber2">
    <w:name w:val="List Number 2"/>
    <w:basedOn w:val="Normal"/>
    <w:uiPriority w:val="99"/>
    <w:unhideWhenUsed/>
    <w:rsid w:val="0033320B"/>
    <w:pPr>
      <w:numPr>
        <w:numId w:val="12"/>
      </w:numPr>
      <w:spacing w:after="120"/>
    </w:pPr>
  </w:style>
  <w:style w:type="paragraph" w:styleId="ListNumber3">
    <w:name w:val="List Number 3"/>
    <w:basedOn w:val="Normal"/>
    <w:uiPriority w:val="99"/>
    <w:unhideWhenUsed/>
    <w:rsid w:val="0033320B"/>
    <w:pPr>
      <w:numPr>
        <w:numId w:val="8"/>
      </w:numPr>
      <w:spacing w:after="120"/>
    </w:pPr>
  </w:style>
  <w:style w:type="paragraph" w:styleId="ListNumber4">
    <w:name w:val="List Number 4"/>
    <w:basedOn w:val="Normal"/>
    <w:uiPriority w:val="99"/>
    <w:unhideWhenUsed/>
    <w:rsid w:val="0033320B"/>
    <w:pPr>
      <w:numPr>
        <w:numId w:val="9"/>
      </w:numPr>
      <w:spacing w:after="120"/>
    </w:pPr>
  </w:style>
  <w:style w:type="paragraph" w:styleId="ListNumber5">
    <w:name w:val="List Number 5"/>
    <w:basedOn w:val="Normal"/>
    <w:uiPriority w:val="99"/>
    <w:unhideWhenUsed/>
    <w:rsid w:val="0033320B"/>
    <w:pPr>
      <w:numPr>
        <w:numId w:val="10"/>
      </w:numPr>
      <w:spacing w:after="120"/>
    </w:pPr>
  </w:style>
  <w:style w:type="table" w:customStyle="1" w:styleId="GridTable1Light-Accent11">
    <w:name w:val="Grid Table 1 Light - Accent 11"/>
    <w:basedOn w:val="TableNormal"/>
    <w:uiPriority w:val="46"/>
    <w:rsid w:val="00C8203B"/>
    <w:pPr>
      <w:spacing w:after="0" w:line="240" w:lineRule="auto"/>
    </w:pPr>
    <w:tblPr>
      <w:tblStyleRowBandSize w:val="1"/>
      <w:tblStyleColBandSize w:val="1"/>
      <w:tblBorders>
        <w:top w:val="single" w:sz="4" w:space="0" w:color="A9BED1" w:themeColor="accent1" w:themeTint="66"/>
        <w:left w:val="single" w:sz="4" w:space="0" w:color="A9BED1" w:themeColor="accent1" w:themeTint="66"/>
        <w:bottom w:val="single" w:sz="4" w:space="0" w:color="A9BED1" w:themeColor="accent1" w:themeTint="66"/>
        <w:right w:val="single" w:sz="4" w:space="0" w:color="A9BED1" w:themeColor="accent1" w:themeTint="66"/>
        <w:insideH w:val="single" w:sz="4" w:space="0" w:color="A9BED1" w:themeColor="accent1" w:themeTint="66"/>
        <w:insideV w:val="single" w:sz="4" w:space="0" w:color="A9BED1" w:themeColor="accent1" w:themeTint="66"/>
      </w:tblBorders>
    </w:tblPr>
    <w:tblStylePr w:type="firstRow">
      <w:rPr>
        <w:b/>
        <w:bCs/>
      </w:rPr>
      <w:tblPr/>
      <w:tcPr>
        <w:tcBorders>
          <w:bottom w:val="single" w:sz="12" w:space="0" w:color="7F9EBB" w:themeColor="accent1" w:themeTint="99"/>
        </w:tcBorders>
      </w:tcPr>
    </w:tblStylePr>
    <w:tblStylePr w:type="lastRow">
      <w:rPr>
        <w:b/>
        <w:bCs/>
      </w:rPr>
      <w:tblPr/>
      <w:tcPr>
        <w:tcBorders>
          <w:top w:val="double" w:sz="2" w:space="0" w:color="7F9EBB" w:themeColor="accent1"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C8203B"/>
    <w:pPr>
      <w:spacing w:after="0" w:line="240" w:lineRule="auto"/>
    </w:pPr>
    <w:tblPr>
      <w:tblStyleRowBandSize w:val="1"/>
      <w:tblStyleColBandSize w:val="1"/>
      <w:tblBorders>
        <w:top w:val="single" w:sz="4" w:space="0" w:color="84D6FD" w:themeColor="accent5" w:themeTint="66"/>
        <w:left w:val="single" w:sz="4" w:space="0" w:color="84D6FD" w:themeColor="accent5" w:themeTint="66"/>
        <w:bottom w:val="single" w:sz="4" w:space="0" w:color="84D6FD" w:themeColor="accent5" w:themeTint="66"/>
        <w:right w:val="single" w:sz="4" w:space="0" w:color="84D6FD" w:themeColor="accent5" w:themeTint="66"/>
        <w:insideH w:val="single" w:sz="4" w:space="0" w:color="84D6FD" w:themeColor="accent5" w:themeTint="66"/>
        <w:insideV w:val="single" w:sz="4" w:space="0" w:color="84D6FD" w:themeColor="accent5" w:themeTint="66"/>
      </w:tblBorders>
    </w:tblPr>
    <w:tblStylePr w:type="firstRow">
      <w:rPr>
        <w:b/>
        <w:bCs/>
      </w:rPr>
      <w:tblPr/>
      <w:tcPr>
        <w:tcBorders>
          <w:bottom w:val="single" w:sz="12" w:space="0" w:color="47C2FC" w:themeColor="accent5" w:themeTint="99"/>
        </w:tcBorders>
      </w:tcPr>
    </w:tblStylePr>
    <w:tblStylePr w:type="lastRow">
      <w:rPr>
        <w:b/>
        <w:bCs/>
      </w:rPr>
      <w:tblPr/>
      <w:tcPr>
        <w:tcBorders>
          <w:top w:val="double" w:sz="2" w:space="0" w:color="47C2FC" w:themeColor="accent5" w:themeTint="99"/>
        </w:tcBorders>
      </w:tcPr>
    </w:tblStylePr>
    <w:tblStylePr w:type="firstCol">
      <w:rPr>
        <w:b/>
        <w:bCs/>
      </w:rPr>
    </w:tblStylePr>
    <w:tblStylePr w:type="lastCol">
      <w:rPr>
        <w:b/>
        <w:bCs/>
      </w:rPr>
    </w:tblStylePr>
  </w:style>
  <w:style w:type="paragraph" w:styleId="ListBullet3">
    <w:name w:val="List Bullet 3"/>
    <w:basedOn w:val="Normal"/>
    <w:uiPriority w:val="99"/>
    <w:unhideWhenUsed/>
    <w:rsid w:val="0033320B"/>
    <w:pPr>
      <w:numPr>
        <w:numId w:val="4"/>
      </w:numPr>
      <w:spacing w:after="120"/>
    </w:pPr>
  </w:style>
  <w:style w:type="paragraph" w:styleId="ListBullet5">
    <w:name w:val="List Bullet 5"/>
    <w:basedOn w:val="Normal"/>
    <w:uiPriority w:val="99"/>
    <w:unhideWhenUsed/>
    <w:rsid w:val="000551C1"/>
    <w:pPr>
      <w:numPr>
        <w:numId w:val="2"/>
      </w:numPr>
      <w:spacing w:after="120"/>
    </w:pPr>
  </w:style>
  <w:style w:type="paragraph" w:styleId="ListBullet4">
    <w:name w:val="List Bullet 4"/>
    <w:basedOn w:val="Normal"/>
    <w:uiPriority w:val="99"/>
    <w:unhideWhenUsed/>
    <w:rsid w:val="000551C1"/>
    <w:pPr>
      <w:numPr>
        <w:numId w:val="3"/>
      </w:numPr>
      <w:spacing w:after="120"/>
    </w:pPr>
  </w:style>
  <w:style w:type="paragraph" w:customStyle="1" w:styleId="Heading2WithNumbers">
    <w:name w:val="Heading 2 With Numbers"/>
    <w:basedOn w:val="ListNumber2"/>
    <w:qFormat/>
    <w:rsid w:val="00B53841"/>
    <w:pPr>
      <w:numPr>
        <w:numId w:val="11"/>
      </w:numPr>
      <w:tabs>
        <w:tab w:val="clear" w:pos="288"/>
      </w:tabs>
      <w:spacing w:line="240" w:lineRule="auto"/>
    </w:pPr>
    <w:rPr>
      <w:rFonts w:ascii="Calibri" w:hAnsi="Calibri"/>
      <w:b/>
      <w:color w:val="405D78" w:themeColor="accent1"/>
      <w:sz w:val="28"/>
      <w:szCs w:val="28"/>
    </w:rPr>
  </w:style>
  <w:style w:type="table" w:customStyle="1" w:styleId="GridTable4-Accent41">
    <w:name w:val="Grid Table 4 - Accent 41"/>
    <w:basedOn w:val="TableNormal"/>
    <w:uiPriority w:val="49"/>
    <w:rsid w:val="00071860"/>
    <w:pPr>
      <w:spacing w:after="0" w:line="240" w:lineRule="auto"/>
    </w:pPr>
    <w:tblPr>
      <w:tblStyleRowBandSize w:val="1"/>
      <w:tblStyleColBandSize w:val="1"/>
      <w:tblBorders>
        <w:top w:val="single" w:sz="4" w:space="0" w:color="BEE0AF" w:themeColor="accent4" w:themeTint="99"/>
        <w:left w:val="single" w:sz="4" w:space="0" w:color="BEE0AF" w:themeColor="accent4" w:themeTint="99"/>
        <w:bottom w:val="single" w:sz="4" w:space="0" w:color="BEE0AF" w:themeColor="accent4" w:themeTint="99"/>
        <w:right w:val="single" w:sz="4" w:space="0" w:color="BEE0AF" w:themeColor="accent4" w:themeTint="99"/>
        <w:insideH w:val="single" w:sz="4" w:space="0" w:color="BEE0AF" w:themeColor="accent4" w:themeTint="99"/>
        <w:insideV w:val="single" w:sz="4" w:space="0" w:color="BEE0AF" w:themeColor="accent4" w:themeTint="99"/>
      </w:tblBorders>
    </w:tblPr>
    <w:tblStylePr w:type="firstRow">
      <w:rPr>
        <w:b/>
        <w:bCs/>
        <w:color w:val="FFFFFF" w:themeColor="background1"/>
      </w:rPr>
      <w:tblPr/>
      <w:tcPr>
        <w:tcBorders>
          <w:top w:val="single" w:sz="4" w:space="0" w:color="94CC7A" w:themeColor="accent4"/>
          <w:left w:val="single" w:sz="4" w:space="0" w:color="94CC7A" w:themeColor="accent4"/>
          <w:bottom w:val="single" w:sz="4" w:space="0" w:color="94CC7A" w:themeColor="accent4"/>
          <w:right w:val="single" w:sz="4" w:space="0" w:color="94CC7A" w:themeColor="accent4"/>
          <w:insideH w:val="nil"/>
          <w:insideV w:val="nil"/>
        </w:tcBorders>
        <w:shd w:val="clear" w:color="auto" w:fill="94CC7A" w:themeFill="accent4"/>
      </w:tcPr>
    </w:tblStylePr>
    <w:tblStylePr w:type="lastRow">
      <w:rPr>
        <w:b/>
        <w:bCs/>
      </w:rPr>
      <w:tblPr/>
      <w:tcPr>
        <w:tcBorders>
          <w:top w:val="double" w:sz="4" w:space="0" w:color="94CC7A" w:themeColor="accent4"/>
        </w:tcBorders>
      </w:tcPr>
    </w:tblStylePr>
    <w:tblStylePr w:type="firstCol">
      <w:rPr>
        <w:b/>
        <w:bCs/>
      </w:rPr>
    </w:tblStylePr>
    <w:tblStylePr w:type="lastCol">
      <w:rPr>
        <w:b/>
        <w:bCs/>
      </w:rPr>
    </w:tblStylePr>
    <w:tblStylePr w:type="band1Vert">
      <w:tblPr/>
      <w:tcPr>
        <w:shd w:val="clear" w:color="auto" w:fill="E9F4E4" w:themeFill="accent4" w:themeFillTint="33"/>
      </w:tcPr>
    </w:tblStylePr>
    <w:tblStylePr w:type="band1Horz">
      <w:tblPr/>
      <w:tcPr>
        <w:shd w:val="clear" w:color="auto" w:fill="E9F4E4" w:themeFill="accent4" w:themeFillTint="33"/>
      </w:tcPr>
    </w:tblStylePr>
  </w:style>
  <w:style w:type="table" w:customStyle="1" w:styleId="GridTable3-Accent21">
    <w:name w:val="Grid Table 3 - Accent 21"/>
    <w:basedOn w:val="TableNormal"/>
    <w:uiPriority w:val="48"/>
    <w:rsid w:val="009A4709"/>
    <w:pPr>
      <w:spacing w:after="0" w:line="240" w:lineRule="auto"/>
    </w:pPr>
    <w:tblPr>
      <w:tblStyleRowBandSize w:val="1"/>
      <w:tblStyleColBandSize w:val="1"/>
      <w:tblBorders>
        <w:top w:val="single" w:sz="4" w:space="0" w:color="C888B2" w:themeColor="accent2" w:themeTint="99"/>
        <w:left w:val="single" w:sz="4" w:space="0" w:color="C888B2" w:themeColor="accent2" w:themeTint="99"/>
        <w:bottom w:val="single" w:sz="4" w:space="0" w:color="C888B2" w:themeColor="accent2" w:themeTint="99"/>
        <w:right w:val="single" w:sz="4" w:space="0" w:color="C888B2" w:themeColor="accent2" w:themeTint="99"/>
        <w:insideH w:val="single" w:sz="4" w:space="0" w:color="C888B2" w:themeColor="accent2" w:themeTint="99"/>
        <w:insideV w:val="single" w:sz="4" w:space="0" w:color="C888B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D7E5" w:themeFill="accent2" w:themeFillTint="33"/>
      </w:tcPr>
    </w:tblStylePr>
    <w:tblStylePr w:type="band1Horz">
      <w:tblPr/>
      <w:tcPr>
        <w:shd w:val="clear" w:color="auto" w:fill="ECD7E5" w:themeFill="accent2" w:themeFillTint="33"/>
      </w:tcPr>
    </w:tblStylePr>
    <w:tblStylePr w:type="neCell">
      <w:tblPr/>
      <w:tcPr>
        <w:tcBorders>
          <w:bottom w:val="single" w:sz="4" w:space="0" w:color="C888B2" w:themeColor="accent2" w:themeTint="99"/>
        </w:tcBorders>
      </w:tcPr>
    </w:tblStylePr>
    <w:tblStylePr w:type="nwCell">
      <w:tblPr/>
      <w:tcPr>
        <w:tcBorders>
          <w:bottom w:val="single" w:sz="4" w:space="0" w:color="C888B2" w:themeColor="accent2" w:themeTint="99"/>
        </w:tcBorders>
      </w:tcPr>
    </w:tblStylePr>
    <w:tblStylePr w:type="seCell">
      <w:tblPr/>
      <w:tcPr>
        <w:tcBorders>
          <w:top w:val="single" w:sz="4" w:space="0" w:color="C888B2" w:themeColor="accent2" w:themeTint="99"/>
        </w:tcBorders>
      </w:tcPr>
    </w:tblStylePr>
    <w:tblStylePr w:type="swCell">
      <w:tblPr/>
      <w:tcPr>
        <w:tcBorders>
          <w:top w:val="single" w:sz="4" w:space="0" w:color="C888B2" w:themeColor="accent2" w:themeTint="99"/>
        </w:tcBorders>
      </w:tcPr>
    </w:tblStylePr>
  </w:style>
  <w:style w:type="table" w:customStyle="1" w:styleId="GridTable5Dark-Accent11">
    <w:name w:val="Grid Table 5 Dark - Accent 11"/>
    <w:basedOn w:val="TableNormal"/>
    <w:uiPriority w:val="50"/>
    <w:rsid w:val="00DC1BD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4DEE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05D7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05D7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05D7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05D78" w:themeFill="accent1"/>
      </w:tcPr>
    </w:tblStylePr>
    <w:tblStylePr w:type="band1Vert">
      <w:tblPr/>
      <w:tcPr>
        <w:shd w:val="clear" w:color="auto" w:fill="A9BED1" w:themeFill="accent1" w:themeFillTint="66"/>
      </w:tcPr>
    </w:tblStylePr>
    <w:tblStylePr w:type="band1Horz">
      <w:tblPr/>
      <w:tcPr>
        <w:shd w:val="clear" w:color="auto" w:fill="A9BED1" w:themeFill="accent1" w:themeFillTint="66"/>
      </w:tcPr>
    </w:tblStylePr>
  </w:style>
  <w:style w:type="table" w:customStyle="1" w:styleId="ListTable7Colorful-Accent51">
    <w:name w:val="List Table 7 Colorful - Accent 51"/>
    <w:basedOn w:val="TableNormal"/>
    <w:uiPriority w:val="52"/>
    <w:rsid w:val="00DC1BDA"/>
    <w:pPr>
      <w:spacing w:after="0" w:line="240" w:lineRule="auto"/>
    </w:pPr>
    <w:rPr>
      <w:color w:val="026593"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388C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388C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388C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388C5" w:themeColor="accent5"/>
        </w:tcBorders>
        <w:shd w:val="clear" w:color="auto" w:fill="FFFFFF" w:themeFill="background1"/>
      </w:tcPr>
    </w:tblStylePr>
    <w:tblStylePr w:type="band1Vert">
      <w:tblPr/>
      <w:tcPr>
        <w:shd w:val="clear" w:color="auto" w:fill="C1EBFE" w:themeFill="accent5" w:themeFillTint="33"/>
      </w:tcPr>
    </w:tblStylePr>
    <w:tblStylePr w:type="band1Horz">
      <w:tblPr/>
      <w:tcPr>
        <w:shd w:val="clear" w:color="auto" w:fill="C1EBF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4-Accent11">
    <w:name w:val="Grid Table 4 - Accent 11"/>
    <w:basedOn w:val="TableNormal"/>
    <w:uiPriority w:val="49"/>
    <w:rsid w:val="00272DB4"/>
    <w:pPr>
      <w:spacing w:after="0" w:line="240" w:lineRule="auto"/>
    </w:pPr>
    <w:tblPr>
      <w:tblStyleRowBandSize w:val="1"/>
      <w:tblStyleColBandSize w:val="1"/>
      <w:tblBorders>
        <w:top w:val="single" w:sz="4" w:space="0" w:color="7F9EBB" w:themeColor="accent1" w:themeTint="99"/>
        <w:left w:val="single" w:sz="4" w:space="0" w:color="7F9EBB" w:themeColor="accent1" w:themeTint="99"/>
        <w:bottom w:val="single" w:sz="4" w:space="0" w:color="7F9EBB" w:themeColor="accent1" w:themeTint="99"/>
        <w:right w:val="single" w:sz="4" w:space="0" w:color="7F9EBB" w:themeColor="accent1" w:themeTint="99"/>
        <w:insideH w:val="single" w:sz="4" w:space="0" w:color="7F9EBB" w:themeColor="accent1" w:themeTint="99"/>
        <w:insideV w:val="single" w:sz="4" w:space="0" w:color="7F9EBB" w:themeColor="accent1" w:themeTint="99"/>
      </w:tblBorders>
    </w:tblPr>
    <w:tblStylePr w:type="firstRow">
      <w:rPr>
        <w:b/>
        <w:bCs/>
        <w:color w:val="FFFFFF" w:themeColor="background1"/>
      </w:rPr>
      <w:tblPr/>
      <w:tcPr>
        <w:tcBorders>
          <w:top w:val="single" w:sz="4" w:space="0" w:color="405D78" w:themeColor="accent1"/>
          <w:left w:val="single" w:sz="4" w:space="0" w:color="405D78" w:themeColor="accent1"/>
          <w:bottom w:val="single" w:sz="4" w:space="0" w:color="405D78" w:themeColor="accent1"/>
          <w:right w:val="single" w:sz="4" w:space="0" w:color="405D78" w:themeColor="accent1"/>
          <w:insideH w:val="nil"/>
          <w:insideV w:val="nil"/>
        </w:tcBorders>
        <w:shd w:val="clear" w:color="auto" w:fill="405D78" w:themeFill="accent1"/>
      </w:tcPr>
    </w:tblStylePr>
    <w:tblStylePr w:type="lastRow">
      <w:rPr>
        <w:b/>
        <w:bCs/>
      </w:rPr>
      <w:tblPr/>
      <w:tcPr>
        <w:tcBorders>
          <w:top w:val="double" w:sz="4" w:space="0" w:color="405D78" w:themeColor="accent1"/>
        </w:tcBorders>
      </w:tcPr>
    </w:tblStylePr>
    <w:tblStylePr w:type="firstCol">
      <w:rPr>
        <w:b/>
        <w:bCs/>
      </w:rPr>
    </w:tblStylePr>
    <w:tblStylePr w:type="lastCol">
      <w:rPr>
        <w:b/>
        <w:bCs/>
      </w:rPr>
    </w:tblStylePr>
    <w:tblStylePr w:type="band1Vert">
      <w:tblPr/>
      <w:tcPr>
        <w:shd w:val="clear" w:color="auto" w:fill="D4DEE8" w:themeFill="accent1" w:themeFillTint="33"/>
      </w:tcPr>
    </w:tblStylePr>
    <w:tblStylePr w:type="band1Horz">
      <w:tblPr/>
      <w:tcPr>
        <w:shd w:val="clear" w:color="auto" w:fill="D4DEE8" w:themeFill="accent1" w:themeFillTint="33"/>
      </w:tcPr>
    </w:tblStylePr>
  </w:style>
  <w:style w:type="paragraph" w:customStyle="1" w:styleId="1Heading1">
    <w:name w:val="1. Heading 1"/>
    <w:basedOn w:val="Heading1"/>
    <w:qFormat/>
    <w:rsid w:val="00893E48"/>
    <w:pPr>
      <w:numPr>
        <w:numId w:val="13"/>
      </w:numPr>
    </w:pPr>
  </w:style>
  <w:style w:type="paragraph" w:styleId="List">
    <w:name w:val="List"/>
    <w:basedOn w:val="Normal"/>
    <w:uiPriority w:val="99"/>
    <w:unhideWhenUsed/>
    <w:rsid w:val="0038071B"/>
    <w:pPr>
      <w:ind w:left="360" w:hanging="360"/>
      <w:contextualSpacing/>
    </w:pPr>
  </w:style>
  <w:style w:type="paragraph" w:styleId="BalloonText">
    <w:name w:val="Balloon Text"/>
    <w:basedOn w:val="Normal"/>
    <w:link w:val="BalloonTextChar"/>
    <w:uiPriority w:val="99"/>
    <w:semiHidden/>
    <w:unhideWhenUsed/>
    <w:rsid w:val="00A579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79D1"/>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EA6CFB"/>
    <w:pPr>
      <w:spacing w:after="200"/>
    </w:pPr>
    <w:rPr>
      <w:b/>
      <w:bCs/>
    </w:rPr>
  </w:style>
  <w:style w:type="character" w:customStyle="1" w:styleId="CommentSubjectChar">
    <w:name w:val="Comment Subject Char"/>
    <w:basedOn w:val="CommentTextChar"/>
    <w:link w:val="CommentSubject"/>
    <w:uiPriority w:val="99"/>
    <w:semiHidden/>
    <w:rsid w:val="00EA6CFB"/>
    <w:rPr>
      <w:rFonts w:ascii="Helvetica Neue Light" w:hAnsi="Helvetica Neue Light"/>
      <w:b/>
      <w:bCs/>
      <w:sz w:val="20"/>
      <w:szCs w:val="20"/>
    </w:rPr>
  </w:style>
  <w:style w:type="character" w:customStyle="1" w:styleId="UnresolvedMention2">
    <w:name w:val="Unresolved Mention2"/>
    <w:basedOn w:val="DefaultParagraphFont"/>
    <w:uiPriority w:val="99"/>
    <w:semiHidden/>
    <w:unhideWhenUsed/>
    <w:rsid w:val="00C31CBC"/>
    <w:rPr>
      <w:color w:val="605E5C"/>
      <w:shd w:val="clear" w:color="auto" w:fill="E1DFDD"/>
    </w:rPr>
  </w:style>
  <w:style w:type="table" w:customStyle="1" w:styleId="TableGrid1">
    <w:name w:val="Table Grid1"/>
    <w:basedOn w:val="TableNormal"/>
    <w:next w:val="TableGrid"/>
    <w:uiPriority w:val="39"/>
    <w:rsid w:val="00E11A08"/>
    <w:pPr>
      <w:spacing w:after="0" w:line="240" w:lineRule="auto"/>
      <w:ind w:left="720" w:hanging="36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tiff"/><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5.tiff"/></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aphrea\AppData\Local\Temp\Temp2_thealliancetemplatesforbriefshandoutsreportssops.zip\Alliance%20Handout%20Template.dotx" TargetMode="External"/></Relationships>
</file>

<file path=word/theme/theme1.xml><?xml version="1.0" encoding="utf-8"?>
<a:theme xmlns:a="http://schemas.openxmlformats.org/drawingml/2006/main" name="Office Theme">
  <a:themeElements>
    <a:clrScheme name="Alliance">
      <a:dk1>
        <a:srgbClr val="000000"/>
      </a:dk1>
      <a:lt1>
        <a:srgbClr val="FFFFFF"/>
      </a:lt1>
      <a:dk2>
        <a:srgbClr val="314659"/>
      </a:dk2>
      <a:lt2>
        <a:srgbClr val="E7E6E6"/>
      </a:lt2>
      <a:accent1>
        <a:srgbClr val="405D78"/>
      </a:accent1>
      <a:accent2>
        <a:srgbClr val="97467C"/>
      </a:accent2>
      <a:accent3>
        <a:srgbClr val="B690A5"/>
      </a:accent3>
      <a:accent4>
        <a:srgbClr val="94CC7A"/>
      </a:accent4>
      <a:accent5>
        <a:srgbClr val="0388C5"/>
      </a:accent5>
      <a:accent6>
        <a:srgbClr val="029FA0"/>
      </a:accent6>
      <a:hlink>
        <a:srgbClr val="68C5C6"/>
      </a:hlink>
      <a:folHlink>
        <a:srgbClr val="02679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E01F12-7B33-4302-BD49-0639EC6B9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Alliance Handout Template</Template>
  <TotalTime>28</TotalTime>
  <Pages>2</Pages>
  <Words>790</Words>
  <Characters>4504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Shaphren, Alexandra</dc:creator>
  <cp:keywords/>
  <dc:description/>
  <cp:lastModifiedBy>user</cp:lastModifiedBy>
  <cp:revision>7</cp:revision>
  <cp:lastPrinted>2019-10-17T05:45:00Z</cp:lastPrinted>
  <dcterms:created xsi:type="dcterms:W3CDTF">2020-04-20T00:57:00Z</dcterms:created>
  <dcterms:modified xsi:type="dcterms:W3CDTF">2020-04-26T03:46:00Z</dcterms:modified>
</cp:coreProperties>
</file>